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42C8" w14:textId="5E535B91" w:rsidR="00CE744D" w:rsidRPr="00657C4D" w:rsidRDefault="00CE744D" w:rsidP="00CE744D">
      <w:pPr>
        <w:jc w:val="right"/>
        <w:rPr>
          <w:rFonts w:ascii="Times New Roman" w:hAnsi="Times New Roman"/>
          <w:b/>
          <w:sz w:val="24"/>
          <w:szCs w:val="24"/>
        </w:rPr>
      </w:pPr>
      <w:r w:rsidRPr="00657C4D">
        <w:rPr>
          <w:rFonts w:ascii="Times New Roman" w:hAnsi="Times New Roman"/>
          <w:b/>
          <w:sz w:val="24"/>
          <w:szCs w:val="24"/>
        </w:rPr>
        <w:t>Vorm 1.</w:t>
      </w:r>
    </w:p>
    <w:p w14:paraId="2E0A0860" w14:textId="1A6B7523" w:rsidR="00473C89" w:rsidRPr="00657C4D" w:rsidRDefault="00473C89" w:rsidP="00A2522E">
      <w:pPr>
        <w:rPr>
          <w:rFonts w:ascii="Times New Roman" w:hAnsi="Times New Roman"/>
          <w:b/>
          <w:sz w:val="24"/>
          <w:szCs w:val="24"/>
        </w:rPr>
      </w:pPr>
      <w:r w:rsidRPr="00657C4D">
        <w:rPr>
          <w:rFonts w:ascii="Times New Roman" w:hAnsi="Times New Roman"/>
          <w:b/>
          <w:sz w:val="24"/>
          <w:szCs w:val="24"/>
        </w:rPr>
        <w:t>Hankija</w:t>
      </w:r>
      <w:r w:rsidR="00245169">
        <w:rPr>
          <w:rFonts w:ascii="Times New Roman" w:hAnsi="Times New Roman"/>
          <w:b/>
          <w:sz w:val="24"/>
          <w:szCs w:val="24"/>
        </w:rPr>
        <w:t xml:space="preserve">: </w:t>
      </w:r>
      <w:r w:rsidR="0057217F">
        <w:rPr>
          <w:rFonts w:ascii="Times New Roman" w:hAnsi="Times New Roman"/>
          <w:b/>
          <w:sz w:val="24"/>
          <w:szCs w:val="24"/>
        </w:rPr>
        <w:t>Lüganuse</w:t>
      </w:r>
      <w:r w:rsidR="00245169">
        <w:rPr>
          <w:rFonts w:ascii="Times New Roman" w:hAnsi="Times New Roman"/>
          <w:b/>
          <w:sz w:val="24"/>
          <w:szCs w:val="24"/>
        </w:rPr>
        <w:t xml:space="preserve"> Vallavalitsus</w:t>
      </w:r>
    </w:p>
    <w:p w14:paraId="028CCB60" w14:textId="68B55A18" w:rsidR="00473C89" w:rsidRPr="000B5AB1" w:rsidRDefault="00473C89" w:rsidP="00A2522E">
      <w:pPr>
        <w:rPr>
          <w:rFonts w:ascii="Times New Roman" w:hAnsi="Times New Roman"/>
          <w:b/>
          <w:bCs/>
          <w:sz w:val="24"/>
          <w:szCs w:val="24"/>
        </w:rPr>
      </w:pPr>
      <w:r w:rsidRPr="00657C4D">
        <w:rPr>
          <w:rFonts w:ascii="Times New Roman" w:hAnsi="Times New Roman"/>
          <w:b/>
          <w:sz w:val="24"/>
          <w:szCs w:val="24"/>
        </w:rPr>
        <w:t xml:space="preserve">Hange: </w:t>
      </w:r>
      <w:r w:rsidRPr="00657C4D">
        <w:rPr>
          <w:rFonts w:ascii="Times New Roman" w:hAnsi="Times New Roman"/>
          <w:b/>
          <w:bCs/>
          <w:sz w:val="24"/>
          <w:szCs w:val="24"/>
        </w:rPr>
        <w:t>Isikukeskse erihoolekande teenusmudeli rakendamine</w:t>
      </w:r>
      <w:r w:rsidR="00245169">
        <w:rPr>
          <w:rFonts w:ascii="Times New Roman" w:hAnsi="Times New Roman"/>
          <w:b/>
          <w:bCs/>
          <w:sz w:val="24"/>
          <w:szCs w:val="24"/>
        </w:rPr>
        <w:t xml:space="preserve"> </w:t>
      </w:r>
      <w:r w:rsidR="0057217F">
        <w:rPr>
          <w:rFonts w:ascii="Times New Roman" w:hAnsi="Times New Roman"/>
          <w:b/>
          <w:bCs/>
          <w:sz w:val="24"/>
          <w:szCs w:val="24"/>
        </w:rPr>
        <w:t>Lüganuse</w:t>
      </w:r>
      <w:r w:rsidR="00245169">
        <w:rPr>
          <w:rFonts w:ascii="Times New Roman" w:hAnsi="Times New Roman"/>
          <w:b/>
          <w:bCs/>
          <w:sz w:val="24"/>
          <w:szCs w:val="24"/>
        </w:rPr>
        <w:t xml:space="preserve"> vallas</w:t>
      </w:r>
      <w:r w:rsidR="008E3F79">
        <w:rPr>
          <w:rFonts w:ascii="Times New Roman" w:hAnsi="Times New Roman"/>
          <w:b/>
          <w:bCs/>
          <w:sz w:val="24"/>
          <w:szCs w:val="24"/>
        </w:rPr>
        <w:t xml:space="preserve"> 2023-2024</w:t>
      </w:r>
    </w:p>
    <w:p w14:paraId="5A31D339" w14:textId="44A390DA" w:rsidR="00A2522E" w:rsidRPr="00657C4D" w:rsidRDefault="005C30B5" w:rsidP="00A2522E">
      <w:pPr>
        <w:rPr>
          <w:rFonts w:ascii="Times New Roman" w:hAnsi="Times New Roman"/>
          <w:b/>
          <w:sz w:val="24"/>
          <w:szCs w:val="24"/>
        </w:rPr>
      </w:pPr>
      <w:r w:rsidRPr="00657C4D">
        <w:rPr>
          <w:rFonts w:ascii="Times New Roman" w:hAnsi="Times New Roman"/>
          <w:b/>
          <w:sz w:val="24"/>
          <w:szCs w:val="24"/>
        </w:rPr>
        <w:t>Pakkumus</w:t>
      </w:r>
      <w:r w:rsidR="00CE744D" w:rsidRPr="00657C4D">
        <w:rPr>
          <w:rFonts w:ascii="Times New Roman" w:hAnsi="Times New Roman"/>
          <w:b/>
          <w:sz w:val="24"/>
          <w:szCs w:val="24"/>
        </w:rPr>
        <w:t xml:space="preserve"> </w:t>
      </w:r>
    </w:p>
    <w:tbl>
      <w:tblPr>
        <w:tblStyle w:val="Kontuurtabel"/>
        <w:tblW w:w="0" w:type="auto"/>
        <w:tblLook w:val="04A0" w:firstRow="1" w:lastRow="0" w:firstColumn="1" w:lastColumn="0" w:noHBand="0" w:noVBand="1"/>
      </w:tblPr>
      <w:tblGrid>
        <w:gridCol w:w="2403"/>
        <w:gridCol w:w="6659"/>
      </w:tblGrid>
      <w:tr w:rsidR="00A2522E" w:rsidRPr="00657C4D" w14:paraId="39B7A022" w14:textId="77777777" w:rsidTr="00FA204F">
        <w:tc>
          <w:tcPr>
            <w:tcW w:w="4248" w:type="dxa"/>
          </w:tcPr>
          <w:p w14:paraId="44811E81"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Pakkuja ärinimi</w:t>
            </w:r>
          </w:p>
        </w:tc>
        <w:tc>
          <w:tcPr>
            <w:tcW w:w="4678" w:type="dxa"/>
          </w:tcPr>
          <w:p w14:paraId="287C0AD0" w14:textId="017FA4B6" w:rsidR="00A2522E" w:rsidRPr="00657C4D" w:rsidRDefault="00410E87" w:rsidP="00A2522E">
            <w:pPr>
              <w:rPr>
                <w:rFonts w:ascii="Times New Roman" w:hAnsi="Times New Roman"/>
                <w:i/>
                <w:sz w:val="24"/>
                <w:szCs w:val="24"/>
              </w:rPr>
            </w:pPr>
            <w:r>
              <w:rPr>
                <w:rFonts w:ascii="Times New Roman" w:hAnsi="Times New Roman"/>
                <w:i/>
                <w:sz w:val="24"/>
                <w:szCs w:val="24"/>
              </w:rPr>
              <w:t>AEGAMÖÖDA OÜ</w:t>
            </w:r>
          </w:p>
        </w:tc>
      </w:tr>
      <w:tr w:rsidR="00A2522E" w:rsidRPr="00657C4D" w14:paraId="7F8694F1" w14:textId="77777777" w:rsidTr="00FA204F">
        <w:tc>
          <w:tcPr>
            <w:tcW w:w="4248" w:type="dxa"/>
          </w:tcPr>
          <w:p w14:paraId="548718A2"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Registrikood</w:t>
            </w:r>
          </w:p>
        </w:tc>
        <w:tc>
          <w:tcPr>
            <w:tcW w:w="4678" w:type="dxa"/>
          </w:tcPr>
          <w:p w14:paraId="5DC8E859" w14:textId="2EF8DA3A" w:rsidR="00A2522E" w:rsidRPr="00657C4D" w:rsidRDefault="00410E87" w:rsidP="00A2522E">
            <w:pPr>
              <w:rPr>
                <w:rFonts w:ascii="Times New Roman" w:hAnsi="Times New Roman"/>
                <w:sz w:val="24"/>
                <w:szCs w:val="24"/>
              </w:rPr>
            </w:pPr>
            <w:r w:rsidRPr="00410E87">
              <w:rPr>
                <w:rFonts w:ascii="Times New Roman" w:hAnsi="Times New Roman"/>
                <w:sz w:val="24"/>
                <w:szCs w:val="24"/>
              </w:rPr>
              <w:t>16297551</w:t>
            </w:r>
          </w:p>
        </w:tc>
      </w:tr>
      <w:tr w:rsidR="00A2522E" w:rsidRPr="00657C4D" w14:paraId="60C60018" w14:textId="77777777" w:rsidTr="00FA204F">
        <w:tc>
          <w:tcPr>
            <w:tcW w:w="4248" w:type="dxa"/>
          </w:tcPr>
          <w:p w14:paraId="2B943996" w14:textId="03C3D441" w:rsidR="00A2522E" w:rsidRPr="00657C4D" w:rsidRDefault="00A2522E" w:rsidP="00A55005">
            <w:pPr>
              <w:rPr>
                <w:rFonts w:ascii="Times New Roman" w:hAnsi="Times New Roman"/>
                <w:b/>
                <w:sz w:val="24"/>
                <w:szCs w:val="24"/>
              </w:rPr>
            </w:pPr>
            <w:r w:rsidRPr="00657C4D">
              <w:rPr>
                <w:rFonts w:ascii="Times New Roman" w:hAnsi="Times New Roman"/>
                <w:sz w:val="24"/>
                <w:szCs w:val="24"/>
              </w:rPr>
              <w:t>Info pakkumuses sisaldava ärisaladuse kohta (milline teave on pakkuja ärisaladus ning põhjendab teabe ärisaladuseks määramist, RHS § 111</w:t>
            </w:r>
            <w:r w:rsidRPr="00657C4D">
              <w:rPr>
                <w:rFonts w:ascii="Times New Roman" w:hAnsi="Times New Roman"/>
                <w:i/>
                <w:sz w:val="24"/>
                <w:szCs w:val="24"/>
              </w:rPr>
              <w:t>) *lisada info ainult vajadusel</w:t>
            </w:r>
          </w:p>
        </w:tc>
        <w:tc>
          <w:tcPr>
            <w:tcW w:w="4678" w:type="dxa"/>
          </w:tcPr>
          <w:p w14:paraId="7072020F" w14:textId="1F20122C" w:rsidR="00A2522E" w:rsidRPr="00657C4D" w:rsidRDefault="00410E87" w:rsidP="00A2522E">
            <w:pPr>
              <w:rPr>
                <w:rFonts w:ascii="Times New Roman" w:hAnsi="Times New Roman"/>
                <w:sz w:val="24"/>
                <w:szCs w:val="24"/>
              </w:rPr>
            </w:pPr>
            <w:r>
              <w:rPr>
                <w:rFonts w:ascii="Times New Roman" w:hAnsi="Times New Roman"/>
                <w:sz w:val="24"/>
                <w:szCs w:val="24"/>
              </w:rPr>
              <w:t>Ei sisalda</w:t>
            </w:r>
          </w:p>
        </w:tc>
      </w:tr>
      <w:tr w:rsidR="00A2522E" w:rsidRPr="00657C4D" w14:paraId="371BFAFA" w14:textId="77777777" w:rsidTr="00FA204F">
        <w:tc>
          <w:tcPr>
            <w:tcW w:w="4248" w:type="dxa"/>
          </w:tcPr>
          <w:p w14:paraId="26FE824B" w14:textId="3EBB17B2" w:rsidR="00A2522E" w:rsidRPr="00171B22" w:rsidRDefault="00661C43" w:rsidP="00473C89">
            <w:pPr>
              <w:rPr>
                <w:rFonts w:ascii="Times New Roman" w:hAnsi="Times New Roman"/>
                <w:b/>
                <w:sz w:val="24"/>
                <w:szCs w:val="24"/>
              </w:rPr>
            </w:pPr>
            <w:r w:rsidRPr="00171B22">
              <w:rPr>
                <w:rFonts w:ascii="Times New Roman" w:hAnsi="Times New Roman"/>
                <w:b/>
                <w:sz w:val="24"/>
                <w:szCs w:val="24"/>
              </w:rPr>
              <w:t>1.</w:t>
            </w:r>
            <w:r w:rsidR="00A7738E" w:rsidRPr="00171B22">
              <w:rPr>
                <w:rFonts w:ascii="Times New Roman" w:hAnsi="Times New Roman"/>
                <w:b/>
                <w:sz w:val="24"/>
                <w:szCs w:val="24"/>
              </w:rPr>
              <w:t xml:space="preserve"> </w:t>
            </w:r>
            <w:r w:rsidR="00A2522E" w:rsidRPr="00171B22">
              <w:rPr>
                <w:rFonts w:ascii="Times New Roman" w:hAnsi="Times New Roman"/>
                <w:b/>
                <w:sz w:val="24"/>
                <w:szCs w:val="24"/>
              </w:rPr>
              <w:t>P</w:t>
            </w:r>
            <w:r w:rsidR="00CE744D" w:rsidRPr="00171B22">
              <w:rPr>
                <w:rFonts w:ascii="Times New Roman" w:hAnsi="Times New Roman"/>
                <w:b/>
                <w:sz w:val="24"/>
                <w:szCs w:val="24"/>
              </w:rPr>
              <w:t xml:space="preserve">akkuja </w:t>
            </w:r>
            <w:r w:rsidR="00473C89" w:rsidRPr="00171B22">
              <w:rPr>
                <w:rFonts w:ascii="Times New Roman" w:hAnsi="Times New Roman"/>
                <w:b/>
                <w:sz w:val="24"/>
                <w:szCs w:val="24"/>
              </w:rPr>
              <w:t>andmed põhitegevusala kohta ja kirjeldus varasema kogemuse kohta nende teenuskomponentide osas, mille kohta esitab pakkumuse</w:t>
            </w:r>
          </w:p>
          <w:p w14:paraId="0CD94E77" w14:textId="19F2E423" w:rsidR="00CE744D" w:rsidRPr="00171B22" w:rsidRDefault="00473C89" w:rsidP="00643879">
            <w:pPr>
              <w:spacing w:after="0" w:line="259" w:lineRule="auto"/>
              <w:ind w:right="4"/>
              <w:jc w:val="both"/>
              <w:rPr>
                <w:rFonts w:ascii="Times New Roman" w:hAnsi="Times New Roman"/>
                <w:b/>
                <w:sz w:val="24"/>
                <w:szCs w:val="24"/>
              </w:rPr>
            </w:pPr>
            <w:r w:rsidRPr="00171B22">
              <w:rPr>
                <w:rFonts w:ascii="Times New Roman" w:hAnsi="Times New Roman"/>
                <w:sz w:val="24"/>
                <w:szCs w:val="24"/>
              </w:rPr>
              <w:t xml:space="preserve">Nõue: </w:t>
            </w:r>
            <w:r w:rsidR="000E5F3C" w:rsidRPr="00171B22">
              <w:rPr>
                <w:rFonts w:ascii="Times New Roman" w:hAnsi="Times New Roman"/>
                <w:sz w:val="24"/>
                <w:szCs w:val="24"/>
              </w:rPr>
              <w:t>P</w:t>
            </w:r>
            <w:r w:rsidR="00643879" w:rsidRPr="00171B22">
              <w:rPr>
                <w:rFonts w:ascii="Times New Roman" w:hAnsi="Times New Roman"/>
                <w:sz w:val="24"/>
                <w:szCs w:val="24"/>
              </w:rPr>
              <w:t>akkuja põhitegevusalaks</w:t>
            </w:r>
            <w:r w:rsidR="000E5F3C" w:rsidRPr="00171B22">
              <w:rPr>
                <w:rFonts w:ascii="Times New Roman" w:hAnsi="Times New Roman"/>
                <w:sz w:val="24"/>
                <w:szCs w:val="24"/>
              </w:rPr>
              <w:t xml:space="preserve"> peab üldjuhul olema</w:t>
            </w:r>
            <w:r w:rsidR="00643879" w:rsidRPr="00171B22">
              <w:rPr>
                <w:rFonts w:ascii="Times New Roman" w:hAnsi="Times New Roman"/>
                <w:sz w:val="24"/>
                <w:szCs w:val="24"/>
              </w:rPr>
              <w:t xml:space="preserve"> sotsiaalteenuste valdkond või on pakkujal vähemalt varasem kogemus inimest ja tema arengut toetavate teenuste pakkumisel. Kui pakkuja soovib osaleda mõnel </w:t>
            </w:r>
            <w:r w:rsidR="00643879" w:rsidRPr="00171B22">
              <w:rPr>
                <w:rFonts w:ascii="Times New Roman" w:hAnsi="Times New Roman"/>
                <w:sz w:val="24"/>
                <w:szCs w:val="24"/>
              </w:rPr>
              <w:lastRenderedPageBreak/>
              <w:t>lisatoetuse teenuskomponendil, mille tegevusala ei pea olema registreeritud, siis esitab pakkuja  ainult varasema kogemuse kirjelduse.</w:t>
            </w:r>
          </w:p>
        </w:tc>
        <w:tc>
          <w:tcPr>
            <w:tcW w:w="4678" w:type="dxa"/>
          </w:tcPr>
          <w:p w14:paraId="67D05CAB" w14:textId="68CE184D" w:rsidR="00C05601" w:rsidRDefault="00410E87" w:rsidP="00A2522E">
            <w:pPr>
              <w:rPr>
                <w:rFonts w:ascii="Arial" w:hAnsi="Arial" w:cs="Arial"/>
                <w:color w:val="000000"/>
              </w:rPr>
            </w:pPr>
            <w:r>
              <w:rPr>
                <w:rFonts w:ascii="Times New Roman" w:hAnsi="Times New Roman"/>
                <w:sz w:val="24"/>
                <w:szCs w:val="24"/>
              </w:rPr>
              <w:lastRenderedPageBreak/>
              <w:t>Osaühingu põhitegevusaladeks on rehabilitatsiooniteenus (</w:t>
            </w:r>
            <w:proofErr w:type="spellStart"/>
            <w:r>
              <w:rPr>
                <w:rFonts w:ascii="Times New Roman" w:hAnsi="Times New Roman"/>
                <w:sz w:val="24"/>
                <w:szCs w:val="24"/>
              </w:rPr>
              <w:t>Maja</w:t>
            </w:r>
            <w:r w:rsidR="00C05601">
              <w:rPr>
                <w:rFonts w:ascii="Times New Roman" w:hAnsi="Times New Roman"/>
                <w:sz w:val="24"/>
                <w:szCs w:val="24"/>
              </w:rPr>
              <w:t>n</w:t>
            </w:r>
            <w:r>
              <w:rPr>
                <w:rFonts w:ascii="Times New Roman" w:hAnsi="Times New Roman"/>
                <w:sz w:val="24"/>
                <w:szCs w:val="24"/>
              </w:rPr>
              <w:t>dusTegevuseRegistri</w:t>
            </w:r>
            <w:proofErr w:type="spellEnd"/>
            <w:r>
              <w:rPr>
                <w:rFonts w:ascii="Times New Roman" w:hAnsi="Times New Roman"/>
                <w:sz w:val="24"/>
                <w:szCs w:val="24"/>
              </w:rPr>
              <w:t xml:space="preserve"> tegevusluba </w:t>
            </w:r>
            <w:r>
              <w:rPr>
                <w:rFonts w:ascii="Arial" w:hAnsi="Arial" w:cs="Arial"/>
                <w:color w:val="000000"/>
              </w:rPr>
              <w:t xml:space="preserve">SRT000253, 28.10.2022), varasem kogemus </w:t>
            </w:r>
            <w:r w:rsidR="00C05601">
              <w:rPr>
                <w:rFonts w:ascii="Arial" w:hAnsi="Arial" w:cs="Arial"/>
                <w:color w:val="000000"/>
              </w:rPr>
              <w:t xml:space="preserve">hanke </w:t>
            </w:r>
            <w:r>
              <w:rPr>
                <w:rFonts w:ascii="Arial" w:hAnsi="Arial" w:cs="Arial"/>
                <w:color w:val="000000"/>
              </w:rPr>
              <w:t xml:space="preserve">sihtrühma </w:t>
            </w:r>
            <w:r w:rsidR="00C05601">
              <w:rPr>
                <w:rFonts w:ascii="Arial" w:hAnsi="Arial" w:cs="Arial"/>
                <w:color w:val="000000"/>
              </w:rPr>
              <w:t xml:space="preserve">jõustamisel </w:t>
            </w:r>
            <w:r>
              <w:rPr>
                <w:rFonts w:ascii="Arial" w:hAnsi="Arial" w:cs="Arial"/>
                <w:color w:val="000000"/>
              </w:rPr>
              <w:t>on</w:t>
            </w:r>
            <w:r w:rsidR="00C05601">
              <w:rPr>
                <w:rFonts w:ascii="Arial" w:hAnsi="Arial" w:cs="Arial"/>
                <w:color w:val="000000"/>
              </w:rPr>
              <w:t>:</w:t>
            </w:r>
          </w:p>
          <w:p w14:paraId="07A3EF32" w14:textId="05C0E180" w:rsidR="00C05601" w:rsidRPr="00657C4D" w:rsidRDefault="00C05601" w:rsidP="00C05601">
            <w:pPr>
              <w:rPr>
                <w:rFonts w:ascii="Times New Roman" w:hAnsi="Times New Roman"/>
                <w:sz w:val="24"/>
                <w:szCs w:val="24"/>
              </w:rPr>
            </w:pPr>
            <w:r>
              <w:rPr>
                <w:rFonts w:ascii="Arial" w:hAnsi="Arial" w:cs="Arial"/>
                <w:color w:val="000000"/>
              </w:rPr>
              <w:t>-</w:t>
            </w:r>
            <w:r w:rsidR="00410E87">
              <w:rPr>
                <w:rFonts w:ascii="Arial" w:hAnsi="Arial" w:cs="Arial"/>
                <w:color w:val="000000"/>
              </w:rPr>
              <w:t xml:space="preserve"> projektijuhil alates aastast 2004</w:t>
            </w:r>
            <w:r>
              <w:rPr>
                <w:rFonts w:ascii="Arial" w:hAnsi="Arial" w:cs="Arial"/>
                <w:color w:val="000000"/>
              </w:rPr>
              <w:t xml:space="preserve"> </w:t>
            </w:r>
            <w:r w:rsidR="00410E87">
              <w:rPr>
                <w:rFonts w:ascii="Arial" w:hAnsi="Arial" w:cs="Arial"/>
                <w:color w:val="000000"/>
              </w:rPr>
              <w:t xml:space="preserve">ja teenuskomponentide </w:t>
            </w:r>
            <w:r>
              <w:rPr>
                <w:rFonts w:ascii="Arial" w:hAnsi="Arial" w:cs="Arial"/>
                <w:color w:val="000000"/>
              </w:rPr>
              <w:t xml:space="preserve">osutamisel ISTE projektis alates 2019. </w:t>
            </w:r>
          </w:p>
        </w:tc>
      </w:tr>
      <w:tr w:rsidR="00A2522E" w:rsidRPr="00657C4D" w14:paraId="53858DFD" w14:textId="77777777" w:rsidTr="00FA204F">
        <w:tc>
          <w:tcPr>
            <w:tcW w:w="4248" w:type="dxa"/>
          </w:tcPr>
          <w:p w14:paraId="5B2959DB" w14:textId="77777777" w:rsidR="00A7738E" w:rsidRPr="00657C4D" w:rsidRDefault="00473C89" w:rsidP="00A2522E">
            <w:pPr>
              <w:rPr>
                <w:rFonts w:ascii="Times New Roman" w:hAnsi="Times New Roman"/>
                <w:b/>
                <w:sz w:val="24"/>
                <w:szCs w:val="24"/>
              </w:rPr>
            </w:pPr>
            <w:r w:rsidRPr="00657C4D">
              <w:rPr>
                <w:rFonts w:ascii="Times New Roman" w:hAnsi="Times New Roman"/>
                <w:b/>
                <w:sz w:val="24"/>
                <w:szCs w:val="24"/>
              </w:rPr>
              <w:t xml:space="preserve">2. </w:t>
            </w:r>
            <w:r w:rsidR="00A2522E" w:rsidRPr="00657C4D">
              <w:rPr>
                <w:rFonts w:ascii="Times New Roman" w:hAnsi="Times New Roman"/>
                <w:b/>
                <w:sz w:val="24"/>
                <w:szCs w:val="24"/>
              </w:rPr>
              <w:t>Pakkuja projektijuht või vastutav isik</w:t>
            </w:r>
          </w:p>
          <w:p w14:paraId="750EC093" w14:textId="3ECC58C1" w:rsidR="00FA6306" w:rsidRDefault="00C13F22" w:rsidP="00A2522E">
            <w:pPr>
              <w:rPr>
                <w:rFonts w:ascii="Times New Roman" w:eastAsia="MS Mincho" w:hAnsi="Times New Roman"/>
                <w:sz w:val="24"/>
                <w:szCs w:val="24"/>
              </w:rPr>
            </w:pPr>
            <w:r>
              <w:rPr>
                <w:rFonts w:ascii="Times New Roman" w:hAnsi="Times New Roman"/>
                <w:sz w:val="24"/>
                <w:szCs w:val="24"/>
              </w:rPr>
              <w:t xml:space="preserve">Isiku nimi, amet </w:t>
            </w:r>
            <w:r w:rsidR="005D6751">
              <w:rPr>
                <w:rFonts w:ascii="Times New Roman" w:hAnsi="Times New Roman"/>
                <w:sz w:val="24"/>
                <w:szCs w:val="24"/>
              </w:rPr>
              <w:t xml:space="preserve">ja </w:t>
            </w:r>
            <w:r w:rsidR="00CE744D" w:rsidRPr="00657C4D">
              <w:rPr>
                <w:rFonts w:ascii="Times New Roman" w:hAnsi="Times New Roman"/>
                <w:sz w:val="24"/>
                <w:szCs w:val="24"/>
              </w:rPr>
              <w:t xml:space="preserve"> </w:t>
            </w:r>
            <w:r w:rsidR="005D6751" w:rsidRPr="00181E16">
              <w:rPr>
                <w:rFonts w:ascii="Times New Roman" w:eastAsia="MS Mincho" w:hAnsi="Times New Roman"/>
                <w:sz w:val="24"/>
                <w:szCs w:val="24"/>
              </w:rPr>
              <w:t>kontaktandmed</w:t>
            </w:r>
            <w:r w:rsidR="00FA6306">
              <w:rPr>
                <w:rFonts w:ascii="Times New Roman" w:eastAsia="MS Mincho" w:hAnsi="Times New Roman"/>
                <w:sz w:val="24"/>
                <w:szCs w:val="24"/>
              </w:rPr>
              <w:t>.</w:t>
            </w:r>
          </w:p>
          <w:p w14:paraId="6321E9BE" w14:textId="05EBA878" w:rsidR="005A5816" w:rsidRPr="00FA6306" w:rsidRDefault="00CE744D" w:rsidP="008D6EC0">
            <w:pPr>
              <w:rPr>
                <w:rFonts w:ascii="Times New Roman" w:eastAsia="MS Mincho" w:hAnsi="Times New Roman"/>
                <w:sz w:val="24"/>
                <w:szCs w:val="24"/>
              </w:rPr>
            </w:pPr>
            <w:r w:rsidRPr="00657C4D">
              <w:rPr>
                <w:rFonts w:ascii="Times New Roman" w:hAnsi="Times New Roman"/>
                <w:sz w:val="24"/>
                <w:szCs w:val="24"/>
              </w:rPr>
              <w:t>Nimetatud isik on eduka pakkujaga sõlmitavas lepingus kontaktisikuks.</w:t>
            </w:r>
          </w:p>
        </w:tc>
        <w:tc>
          <w:tcPr>
            <w:tcW w:w="4678" w:type="dxa"/>
          </w:tcPr>
          <w:p w14:paraId="3EE8C503" w14:textId="77777777" w:rsidR="00CA0788" w:rsidRDefault="00CA0788" w:rsidP="00A2522E">
            <w:pPr>
              <w:rPr>
                <w:rFonts w:ascii="Times New Roman" w:hAnsi="Times New Roman"/>
                <w:sz w:val="24"/>
                <w:szCs w:val="24"/>
              </w:rPr>
            </w:pPr>
          </w:p>
          <w:p w14:paraId="271108A6" w14:textId="609E95E1" w:rsidR="00A2522E" w:rsidRPr="00657C4D" w:rsidRDefault="00C05601" w:rsidP="00A2522E">
            <w:pPr>
              <w:rPr>
                <w:rFonts w:ascii="Times New Roman" w:hAnsi="Times New Roman"/>
                <w:sz w:val="24"/>
                <w:szCs w:val="24"/>
              </w:rPr>
            </w:pPr>
            <w:r>
              <w:rPr>
                <w:rFonts w:ascii="Times New Roman" w:hAnsi="Times New Roman"/>
                <w:sz w:val="24"/>
                <w:szCs w:val="24"/>
              </w:rPr>
              <w:t>Kati LOO, juhatuse liige ja arendusjuht</w:t>
            </w:r>
            <w:r w:rsidR="00CA0788">
              <w:rPr>
                <w:rFonts w:ascii="Times New Roman" w:hAnsi="Times New Roman"/>
                <w:sz w:val="24"/>
                <w:szCs w:val="24"/>
              </w:rPr>
              <w:t xml:space="preserve">, meil: </w:t>
            </w:r>
            <w:hyperlink r:id="rId8" w:history="1">
              <w:r w:rsidR="00CA0788" w:rsidRPr="00950930">
                <w:rPr>
                  <w:rStyle w:val="Hperlink"/>
                  <w:rFonts w:ascii="Times New Roman" w:hAnsi="Times New Roman"/>
                  <w:sz w:val="24"/>
                  <w:szCs w:val="24"/>
                </w:rPr>
                <w:t>itakool@gmail.com</w:t>
              </w:r>
            </w:hyperlink>
            <w:r w:rsidR="00CA0788">
              <w:rPr>
                <w:rFonts w:ascii="Times New Roman" w:hAnsi="Times New Roman"/>
                <w:sz w:val="24"/>
                <w:szCs w:val="24"/>
              </w:rPr>
              <w:t>, telefon: 5189613</w:t>
            </w:r>
          </w:p>
        </w:tc>
      </w:tr>
      <w:tr w:rsidR="00A2522E" w:rsidRPr="00657C4D" w14:paraId="6CC843A5" w14:textId="77777777" w:rsidTr="00FA204F">
        <w:tc>
          <w:tcPr>
            <w:tcW w:w="4248" w:type="dxa"/>
          </w:tcPr>
          <w:p w14:paraId="6513E856" w14:textId="59AA9D0F" w:rsidR="00A55005" w:rsidRPr="005A5816" w:rsidRDefault="00661C43" w:rsidP="00041B2C">
            <w:pPr>
              <w:rPr>
                <w:rFonts w:ascii="Times New Roman" w:hAnsi="Times New Roman"/>
                <w:b/>
                <w:sz w:val="24"/>
                <w:szCs w:val="24"/>
              </w:rPr>
            </w:pPr>
            <w:r w:rsidRPr="00657C4D">
              <w:rPr>
                <w:rFonts w:ascii="Times New Roman" w:hAnsi="Times New Roman"/>
                <w:b/>
                <w:sz w:val="24"/>
                <w:szCs w:val="24"/>
              </w:rPr>
              <w:t>3.</w:t>
            </w:r>
            <w:r w:rsidR="00A7738E" w:rsidRPr="00657C4D">
              <w:rPr>
                <w:rFonts w:ascii="Times New Roman" w:hAnsi="Times New Roman"/>
                <w:b/>
                <w:sz w:val="24"/>
                <w:szCs w:val="24"/>
              </w:rPr>
              <w:t xml:space="preserve"> </w:t>
            </w:r>
            <w:r w:rsidR="00A2522E" w:rsidRPr="00657C4D">
              <w:rPr>
                <w:rFonts w:ascii="Times New Roman" w:hAnsi="Times New Roman"/>
                <w:b/>
                <w:sz w:val="24"/>
                <w:szCs w:val="24"/>
              </w:rPr>
              <w:t xml:space="preserve">Pakkuja </w:t>
            </w:r>
            <w:r w:rsidR="00473C89" w:rsidRPr="00657C4D">
              <w:rPr>
                <w:rFonts w:ascii="Times New Roman" w:hAnsi="Times New Roman"/>
                <w:b/>
                <w:sz w:val="24"/>
                <w:szCs w:val="24"/>
              </w:rPr>
              <w:t xml:space="preserve">nimetab meeskonnas </w:t>
            </w:r>
            <w:r w:rsidR="005257AC">
              <w:rPr>
                <w:rFonts w:ascii="Times New Roman" w:hAnsi="Times New Roman"/>
                <w:b/>
                <w:sz w:val="24"/>
                <w:szCs w:val="24"/>
              </w:rPr>
              <w:t>olevad spetsialistid</w:t>
            </w:r>
            <w:r w:rsidR="00041B2C">
              <w:rPr>
                <w:rFonts w:ascii="Times New Roman" w:hAnsi="Times New Roman"/>
                <w:b/>
                <w:sz w:val="24"/>
                <w:szCs w:val="24"/>
              </w:rPr>
              <w:t xml:space="preserve"> </w:t>
            </w:r>
            <w:r w:rsidR="00041B2C" w:rsidRPr="00041B2C">
              <w:rPr>
                <w:rFonts w:ascii="Times New Roman" w:hAnsi="Times New Roman"/>
                <w:sz w:val="24"/>
                <w:szCs w:val="24"/>
              </w:rPr>
              <w:t>(</w:t>
            </w:r>
            <w:r w:rsidR="005257AC" w:rsidRPr="00041B2C">
              <w:rPr>
                <w:rFonts w:ascii="Times New Roman" w:hAnsi="Times New Roman"/>
                <w:sz w:val="24"/>
                <w:szCs w:val="24"/>
              </w:rPr>
              <w:t>spetsialisti</w:t>
            </w:r>
            <w:r w:rsidR="00041B2C">
              <w:rPr>
                <w:rFonts w:ascii="Times New Roman" w:hAnsi="Times New Roman"/>
                <w:b/>
                <w:sz w:val="24"/>
                <w:szCs w:val="24"/>
              </w:rPr>
              <w:t xml:space="preserve"> </w:t>
            </w:r>
            <w:r w:rsidR="005257AC">
              <w:rPr>
                <w:rFonts w:ascii="Times New Roman" w:hAnsi="Times New Roman"/>
                <w:sz w:val="24"/>
                <w:szCs w:val="24"/>
              </w:rPr>
              <w:t>n</w:t>
            </w:r>
            <w:r w:rsidR="00A55005" w:rsidRPr="008E62BC">
              <w:rPr>
                <w:rFonts w:ascii="Times New Roman" w:hAnsi="Times New Roman"/>
                <w:sz w:val="24"/>
                <w:szCs w:val="24"/>
              </w:rPr>
              <w:t>i</w:t>
            </w:r>
            <w:r w:rsidR="00041B2C">
              <w:rPr>
                <w:rFonts w:ascii="Times New Roman" w:hAnsi="Times New Roman"/>
                <w:sz w:val="24"/>
                <w:szCs w:val="24"/>
              </w:rPr>
              <w:t xml:space="preserve">mi, </w:t>
            </w:r>
            <w:r w:rsidR="00A55005">
              <w:rPr>
                <w:rFonts w:ascii="Times New Roman" w:hAnsi="Times New Roman"/>
                <w:sz w:val="24"/>
                <w:szCs w:val="24"/>
              </w:rPr>
              <w:t>pädevus/</w:t>
            </w:r>
            <w:r w:rsidR="00A55005" w:rsidRPr="008E62BC">
              <w:rPr>
                <w:rFonts w:ascii="Times New Roman" w:hAnsi="Times New Roman"/>
                <w:sz w:val="24"/>
                <w:szCs w:val="24"/>
              </w:rPr>
              <w:t>kvalifikatsioon</w:t>
            </w:r>
            <w:r w:rsidR="00A55005">
              <w:rPr>
                <w:rFonts w:ascii="Times New Roman" w:hAnsi="Times New Roman"/>
                <w:sz w:val="24"/>
                <w:szCs w:val="24"/>
              </w:rPr>
              <w:t>, t</w:t>
            </w:r>
            <w:r w:rsidR="00A55005" w:rsidRPr="008E62BC">
              <w:rPr>
                <w:rFonts w:ascii="Times New Roman" w:hAnsi="Times New Roman"/>
                <w:sz w:val="24"/>
                <w:szCs w:val="24"/>
              </w:rPr>
              <w:t>eenuskomponendid, mida spetsialis</w:t>
            </w:r>
            <w:r w:rsidR="00A55005">
              <w:rPr>
                <w:rFonts w:ascii="Times New Roman" w:hAnsi="Times New Roman"/>
                <w:sz w:val="24"/>
                <w:szCs w:val="24"/>
              </w:rPr>
              <w:t>t osutab</w:t>
            </w:r>
            <w:r w:rsidR="00041B2C">
              <w:rPr>
                <w:rFonts w:ascii="Times New Roman" w:hAnsi="Times New Roman"/>
                <w:sz w:val="24"/>
                <w:szCs w:val="24"/>
              </w:rPr>
              <w:t>. K</w:t>
            </w:r>
            <w:r w:rsidR="00A55005">
              <w:rPr>
                <w:rFonts w:ascii="Times New Roman" w:hAnsi="Times New Roman"/>
                <w:sz w:val="24"/>
                <w:szCs w:val="24"/>
              </w:rPr>
              <w:t xml:space="preserve">ogemusnõustaja puhul ka </w:t>
            </w:r>
            <w:r w:rsidR="00A55005" w:rsidRPr="008E62BC">
              <w:rPr>
                <w:rFonts w:ascii="Times New Roman" w:hAnsi="Times New Roman"/>
                <w:sz w:val="24"/>
                <w:szCs w:val="24"/>
              </w:rPr>
              <w:t>teemad, mil</w:t>
            </w:r>
            <w:r w:rsidR="00C13F22">
              <w:rPr>
                <w:rFonts w:ascii="Times New Roman" w:hAnsi="Times New Roman"/>
                <w:sz w:val="24"/>
                <w:szCs w:val="24"/>
              </w:rPr>
              <w:t>l</w:t>
            </w:r>
            <w:r w:rsidR="00041B2C">
              <w:rPr>
                <w:rFonts w:ascii="Times New Roman" w:hAnsi="Times New Roman"/>
                <w:sz w:val="24"/>
                <w:szCs w:val="24"/>
              </w:rPr>
              <w:t>es nad võivad inimesi nõustada.)</w:t>
            </w:r>
          </w:p>
        </w:tc>
        <w:tc>
          <w:tcPr>
            <w:tcW w:w="4678" w:type="dxa"/>
          </w:tcPr>
          <w:p w14:paraId="47C507C7" w14:textId="4BAB6688" w:rsidR="00A55005" w:rsidRPr="00657C4D" w:rsidRDefault="00930732" w:rsidP="00A2522E">
            <w:pPr>
              <w:rPr>
                <w:rFonts w:ascii="Times New Roman" w:hAnsi="Times New Roman"/>
                <w:sz w:val="24"/>
                <w:szCs w:val="24"/>
              </w:rPr>
            </w:pPr>
            <w:r>
              <w:rPr>
                <w:rFonts w:ascii="Times New Roman" w:hAnsi="Times New Roman"/>
                <w:sz w:val="24"/>
                <w:szCs w:val="24"/>
              </w:rPr>
              <w:t>Nii projektijuhi kui meeskonnaliikmete pädevused on loetletud pakkumusele lisatud tabelis „</w:t>
            </w:r>
            <w:r w:rsidRPr="00930732">
              <w:rPr>
                <w:rFonts w:ascii="Times New Roman" w:hAnsi="Times New Roman"/>
                <w:sz w:val="24"/>
                <w:szCs w:val="24"/>
              </w:rPr>
              <w:t>Spetsialistide_nouetele_vastavus_PP_Lüganuse_220123_Aegamööda</w:t>
            </w:r>
            <w:r w:rsidR="00B60751">
              <w:rPr>
                <w:rFonts w:ascii="Times New Roman" w:hAnsi="Times New Roman"/>
                <w:sz w:val="24"/>
                <w:szCs w:val="24"/>
              </w:rPr>
              <w:t>“</w:t>
            </w:r>
          </w:p>
        </w:tc>
      </w:tr>
    </w:tbl>
    <w:p w14:paraId="65F94A83" w14:textId="77777777" w:rsidR="00181E16" w:rsidRPr="00657C4D" w:rsidRDefault="00181E16" w:rsidP="00CE744D">
      <w:pPr>
        <w:spacing w:after="0" w:line="240" w:lineRule="auto"/>
        <w:jc w:val="both"/>
        <w:rPr>
          <w:rFonts w:ascii="Times New Roman" w:hAnsi="Times New Roman"/>
          <w:sz w:val="24"/>
          <w:szCs w:val="24"/>
        </w:rPr>
      </w:pPr>
    </w:p>
    <w:p w14:paraId="687C76E2" w14:textId="549E9D31" w:rsidR="00CE744D" w:rsidRDefault="00CE744D" w:rsidP="00CE744D">
      <w:pPr>
        <w:spacing w:after="0" w:line="240" w:lineRule="auto"/>
        <w:jc w:val="both"/>
        <w:rPr>
          <w:rFonts w:ascii="Times New Roman" w:hAnsi="Times New Roman"/>
          <w:sz w:val="24"/>
          <w:szCs w:val="24"/>
        </w:rPr>
      </w:pPr>
      <w:r w:rsidRPr="00657C4D">
        <w:rPr>
          <w:rFonts w:ascii="Times New Roman" w:hAnsi="Times New Roman"/>
          <w:sz w:val="24"/>
          <w:szCs w:val="24"/>
        </w:rPr>
        <w:t>Baas- ja lisatoetuse teenuskomponente vahetult osutavad isikud peavad olema läbinud vastavasisulise väljaõppe ning peavad olema nõutava pädevusega, st spetsialisti kvalifikatsioon vastab õigusaktides sätestatud nõuetele, kui teenusele on kehtestatud nõuded õigusaktidega. Kui teenusele ei ole sätestatud erinõudeid õigusaktidega, peab teenuse kvaliteet vastama sotsiaalteenuste põhimõtetele ja kvaliteedinõuetele sotsiaalhoolekande seaduse §-s 3 sätestatud tingimustel.</w:t>
      </w:r>
    </w:p>
    <w:p w14:paraId="6401420E" w14:textId="77777777" w:rsidR="008C6051" w:rsidRPr="00657C4D" w:rsidRDefault="008C6051" w:rsidP="00CE744D">
      <w:pPr>
        <w:spacing w:after="0" w:line="240" w:lineRule="auto"/>
        <w:jc w:val="both"/>
        <w:rPr>
          <w:rFonts w:ascii="Times New Roman" w:hAnsi="Times New Roman"/>
          <w:sz w:val="24"/>
          <w:szCs w:val="24"/>
        </w:rPr>
      </w:pPr>
    </w:p>
    <w:p w14:paraId="18EA0DE7" w14:textId="4D9B54D9" w:rsidR="00661C43" w:rsidRPr="00657C4D" w:rsidRDefault="00661C43" w:rsidP="00CE744D">
      <w:pPr>
        <w:spacing w:after="0" w:line="240" w:lineRule="auto"/>
        <w:jc w:val="both"/>
        <w:rPr>
          <w:rFonts w:ascii="Times New Roman" w:hAnsi="Times New Roman"/>
          <w:sz w:val="24"/>
          <w:szCs w:val="24"/>
        </w:rPr>
      </w:pPr>
      <w:r w:rsidRPr="00657C4D">
        <w:rPr>
          <w:rFonts w:ascii="Times New Roman" w:hAnsi="Times New Roman"/>
          <w:sz w:val="24"/>
          <w:szCs w:val="24"/>
        </w:rPr>
        <w:t xml:space="preserve">Kõik projekti </w:t>
      </w:r>
      <w:r w:rsidRPr="00657C4D">
        <w:rPr>
          <w:rFonts w:ascii="Times New Roman" w:hAnsi="Times New Roman"/>
          <w:bCs/>
          <w:sz w:val="24"/>
          <w:szCs w:val="24"/>
        </w:rPr>
        <w:t xml:space="preserve">"Isikukeskse erihoolekande teenusmudeli </w:t>
      </w:r>
      <w:r w:rsidRPr="00BB5F72">
        <w:rPr>
          <w:rFonts w:ascii="Times New Roman" w:hAnsi="Times New Roman"/>
          <w:bCs/>
          <w:sz w:val="24"/>
          <w:szCs w:val="24"/>
        </w:rPr>
        <w:t>rakendamine kohalikus omavalitsuses</w:t>
      </w:r>
      <w:r w:rsidR="00963D10" w:rsidRPr="00BB5F72">
        <w:rPr>
          <w:rFonts w:ascii="Times New Roman" w:hAnsi="Times New Roman"/>
          <w:bCs/>
          <w:sz w:val="24"/>
          <w:szCs w:val="24"/>
        </w:rPr>
        <w:t xml:space="preserve"> </w:t>
      </w:r>
      <w:r w:rsidR="00963D10">
        <w:rPr>
          <w:rFonts w:ascii="Times New Roman" w:hAnsi="Times New Roman"/>
          <w:bCs/>
          <w:sz w:val="24"/>
          <w:szCs w:val="24"/>
        </w:rPr>
        <w:t>2023-2024</w:t>
      </w:r>
      <w:r w:rsidRPr="00657C4D">
        <w:rPr>
          <w:rFonts w:ascii="Times New Roman" w:hAnsi="Times New Roman"/>
          <w:bCs/>
          <w:sz w:val="24"/>
          <w:szCs w:val="24"/>
        </w:rPr>
        <w:t>“</w:t>
      </w:r>
      <w:r w:rsidRPr="00657C4D">
        <w:rPr>
          <w:rFonts w:ascii="Times New Roman" w:hAnsi="Times New Roman"/>
          <w:sz w:val="24"/>
          <w:szCs w:val="24"/>
        </w:rPr>
        <w:t xml:space="preserve"> nõuded on pakkujale lepingu täitmisel kohustuslikud.</w:t>
      </w:r>
    </w:p>
    <w:p w14:paraId="5E0A9315" w14:textId="77777777" w:rsidR="00A7738E" w:rsidRPr="00657C4D" w:rsidRDefault="00A7738E" w:rsidP="00A7738E">
      <w:pPr>
        <w:spacing w:after="0" w:line="240" w:lineRule="auto"/>
        <w:jc w:val="both"/>
        <w:rPr>
          <w:rFonts w:ascii="Times New Roman" w:hAnsi="Times New Roman"/>
          <w:sz w:val="24"/>
          <w:szCs w:val="24"/>
        </w:rPr>
      </w:pPr>
    </w:p>
    <w:p w14:paraId="5023222F" w14:textId="77777777" w:rsidR="00473C89" w:rsidRPr="00657C4D" w:rsidRDefault="00473C89" w:rsidP="00A63330">
      <w:pPr>
        <w:spacing w:after="0" w:line="240" w:lineRule="auto"/>
        <w:jc w:val="both"/>
        <w:rPr>
          <w:rFonts w:ascii="Times New Roman" w:hAnsi="Times New Roman"/>
          <w:b/>
          <w:sz w:val="24"/>
          <w:szCs w:val="24"/>
        </w:rPr>
      </w:pPr>
    </w:p>
    <w:p w14:paraId="46CB2A26" w14:textId="51F8C825" w:rsidR="00A63330" w:rsidRPr="00A7520A" w:rsidRDefault="00A63330" w:rsidP="00A63330">
      <w:pPr>
        <w:spacing w:after="0" w:line="240" w:lineRule="auto"/>
        <w:jc w:val="both"/>
        <w:rPr>
          <w:rFonts w:ascii="Times New Roman" w:hAnsi="Times New Roman"/>
          <w:b/>
          <w:sz w:val="24"/>
          <w:szCs w:val="24"/>
        </w:rPr>
      </w:pPr>
      <w:r w:rsidRPr="00A7520A">
        <w:rPr>
          <w:rFonts w:ascii="Times New Roman" w:hAnsi="Times New Roman"/>
          <w:b/>
          <w:sz w:val="24"/>
          <w:szCs w:val="24"/>
        </w:rPr>
        <w:t>Pakkumuse maksumus</w:t>
      </w:r>
    </w:p>
    <w:p w14:paraId="00949ABB" w14:textId="41533885" w:rsidR="00A63330" w:rsidRPr="00A7520A" w:rsidRDefault="00A63330" w:rsidP="00A63330">
      <w:pPr>
        <w:spacing w:after="0" w:line="240" w:lineRule="auto"/>
        <w:jc w:val="both"/>
        <w:rPr>
          <w:rFonts w:ascii="Times New Roman" w:hAnsi="Times New Roman"/>
          <w:b/>
          <w:sz w:val="24"/>
          <w:szCs w:val="24"/>
        </w:rPr>
      </w:pPr>
    </w:p>
    <w:p w14:paraId="219D89E7" w14:textId="6BDBF820" w:rsidR="00473C89" w:rsidRPr="00A7520A" w:rsidRDefault="008A6AB5" w:rsidP="00F73CC3">
      <w:pPr>
        <w:spacing w:after="0" w:line="240" w:lineRule="auto"/>
        <w:jc w:val="both"/>
        <w:rPr>
          <w:rFonts w:ascii="Times New Roman" w:hAnsi="Times New Roman"/>
          <w:bCs/>
          <w:sz w:val="24"/>
          <w:szCs w:val="24"/>
        </w:rPr>
      </w:pPr>
      <w:r w:rsidRPr="00A7520A">
        <w:rPr>
          <w:rFonts w:ascii="Times New Roman" w:hAnsi="Times New Roman"/>
          <w:bCs/>
          <w:sz w:val="24"/>
          <w:szCs w:val="24"/>
        </w:rPr>
        <w:t>Pakkuja võib esitada pakkumuse ühele või mõlemale osale.</w:t>
      </w:r>
    </w:p>
    <w:p w14:paraId="33B0B4A3" w14:textId="1CB79274" w:rsidR="00F73CC3" w:rsidRPr="00657C4D" w:rsidRDefault="00F73CC3" w:rsidP="00F73CC3">
      <w:pPr>
        <w:spacing w:after="0" w:line="240" w:lineRule="auto"/>
        <w:jc w:val="both"/>
        <w:rPr>
          <w:rFonts w:ascii="Times New Roman" w:hAnsi="Times New Roman"/>
          <w:b/>
          <w:sz w:val="24"/>
          <w:szCs w:val="24"/>
        </w:rPr>
      </w:pPr>
    </w:p>
    <w:p w14:paraId="4AEEC4E7" w14:textId="2116C151" w:rsidR="00101B0E" w:rsidRPr="00657C4D" w:rsidRDefault="00101B0E" w:rsidP="00101B0E">
      <w:pPr>
        <w:spacing w:after="0" w:line="240" w:lineRule="auto"/>
        <w:jc w:val="both"/>
        <w:rPr>
          <w:rFonts w:ascii="Times New Roman" w:hAnsi="Times New Roman"/>
          <w:sz w:val="24"/>
          <w:szCs w:val="24"/>
        </w:rPr>
      </w:pPr>
      <w:r w:rsidRPr="00657C4D">
        <w:rPr>
          <w:rFonts w:ascii="Times New Roman" w:hAnsi="Times New Roman"/>
          <w:sz w:val="24"/>
          <w:szCs w:val="24"/>
        </w:rPr>
        <w:t>Pakkuja kohustub kontrollima pakkumuskutses sätestatud teenuste ja tööde kirjeldust, koguseid ja mahtusid ning koostama pakkumuse arvestusega, et pakkumuse maksumus sisaldaks kõiki töid ja teenuseid (sh vajadus</w:t>
      </w:r>
      <w:r w:rsidR="00C23541" w:rsidRPr="00657C4D">
        <w:rPr>
          <w:rFonts w:ascii="Times New Roman" w:hAnsi="Times New Roman"/>
          <w:sz w:val="24"/>
          <w:szCs w:val="24"/>
        </w:rPr>
        <w:t xml:space="preserve">el asju), mis on vajalikud </w:t>
      </w:r>
      <w:r w:rsidRPr="00657C4D">
        <w:rPr>
          <w:rFonts w:ascii="Times New Roman" w:hAnsi="Times New Roman"/>
          <w:sz w:val="24"/>
          <w:szCs w:val="24"/>
        </w:rPr>
        <w:t>lepingu nõuetekohaseks täitmiseks ning pakkumuskutses kirjeldatud eesmärkide saavutamiseks. Hind sisaldab ka ruumi renti, transporti jne.</w:t>
      </w:r>
    </w:p>
    <w:p w14:paraId="3CB8D1F1" w14:textId="195AD57B" w:rsidR="00DC5909" w:rsidRPr="00657C4D" w:rsidRDefault="00C23541" w:rsidP="00101B0E">
      <w:pPr>
        <w:spacing w:after="0" w:line="240" w:lineRule="auto"/>
        <w:jc w:val="both"/>
        <w:rPr>
          <w:rFonts w:ascii="Times New Roman" w:hAnsi="Times New Roman"/>
          <w:sz w:val="24"/>
          <w:szCs w:val="24"/>
        </w:rPr>
      </w:pPr>
      <w:r w:rsidRPr="00657C4D">
        <w:rPr>
          <w:rFonts w:ascii="Times New Roman" w:hAnsi="Times New Roman"/>
          <w:sz w:val="24"/>
          <w:szCs w:val="24"/>
        </w:rPr>
        <w:t>Kui pakkumuse esitamise ajal töövõtja ei olnud käibemaksukohustuslane, kuid selline kohustus tekkis tal pärast pakkumuse esitamist, loetakse, et teenuste maksumus hõlmab ka käibemaksu, st käibemaksu võrra teenuste maksumust hiljem ei suurendata.</w:t>
      </w:r>
    </w:p>
    <w:p w14:paraId="6516B689" w14:textId="302349E7" w:rsidR="00101B0E" w:rsidRPr="00657C4D" w:rsidRDefault="00101B0E" w:rsidP="00F73CC3">
      <w:pPr>
        <w:spacing w:after="0" w:line="240" w:lineRule="auto"/>
        <w:jc w:val="both"/>
        <w:rPr>
          <w:rFonts w:ascii="Times New Roman" w:hAnsi="Times New Roman"/>
          <w:b/>
          <w:sz w:val="24"/>
          <w:szCs w:val="24"/>
        </w:rPr>
      </w:pPr>
    </w:p>
    <w:p w14:paraId="3F55EE1B" w14:textId="3BD65382" w:rsidR="00496B1A" w:rsidRDefault="00E95B89" w:rsidP="00F73CC3">
      <w:pPr>
        <w:spacing w:after="0" w:line="240" w:lineRule="auto"/>
        <w:jc w:val="both"/>
        <w:rPr>
          <w:rFonts w:ascii="Times New Roman" w:hAnsi="Times New Roman"/>
          <w:b/>
          <w:sz w:val="24"/>
          <w:szCs w:val="24"/>
        </w:rPr>
      </w:pPr>
      <w:r>
        <w:rPr>
          <w:rFonts w:ascii="Times New Roman" w:hAnsi="Times New Roman"/>
          <w:b/>
          <w:sz w:val="24"/>
          <w:szCs w:val="24"/>
        </w:rPr>
        <w:t xml:space="preserve">Täiendav informatsioon </w:t>
      </w:r>
      <w:r w:rsidRPr="0099579C">
        <w:rPr>
          <w:rFonts w:ascii="Times New Roman" w:hAnsi="Times New Roman"/>
          <w:bCs/>
          <w:sz w:val="24"/>
          <w:szCs w:val="24"/>
        </w:rPr>
        <w:t>(teenuseosutaja poolne lisainformatsioon)</w:t>
      </w:r>
    </w:p>
    <w:p w14:paraId="30213938" w14:textId="77777777" w:rsidR="00496B1A" w:rsidRDefault="00496B1A" w:rsidP="00F73CC3">
      <w:pPr>
        <w:spacing w:after="0" w:line="240" w:lineRule="auto"/>
        <w:jc w:val="both"/>
        <w:rPr>
          <w:rFonts w:ascii="Times New Roman" w:hAnsi="Times New Roman"/>
          <w:b/>
          <w:sz w:val="24"/>
          <w:szCs w:val="24"/>
        </w:rPr>
      </w:pPr>
    </w:p>
    <w:p w14:paraId="6E898201" w14:textId="0FBE9137" w:rsidR="00496B1A" w:rsidRDefault="00496B1A" w:rsidP="00F73CC3">
      <w:pPr>
        <w:spacing w:after="0" w:line="240" w:lineRule="auto"/>
        <w:jc w:val="both"/>
        <w:rPr>
          <w:rFonts w:ascii="Times New Roman" w:hAnsi="Times New Roman"/>
          <w:b/>
          <w:sz w:val="24"/>
          <w:szCs w:val="24"/>
        </w:rPr>
      </w:pPr>
    </w:p>
    <w:p w14:paraId="1CD5B22A" w14:textId="4D20BE2A" w:rsidR="00496B1A" w:rsidRDefault="00496B1A" w:rsidP="00F73CC3">
      <w:pPr>
        <w:spacing w:after="0" w:line="240" w:lineRule="auto"/>
        <w:jc w:val="both"/>
        <w:rPr>
          <w:rFonts w:ascii="Times New Roman" w:hAnsi="Times New Roman"/>
          <w:b/>
          <w:sz w:val="24"/>
          <w:szCs w:val="24"/>
        </w:rPr>
      </w:pPr>
    </w:p>
    <w:p w14:paraId="7C2C20FA" w14:textId="43FA2137" w:rsidR="00496B1A" w:rsidRDefault="00496B1A" w:rsidP="00F73CC3">
      <w:pPr>
        <w:spacing w:after="0" w:line="240" w:lineRule="auto"/>
        <w:jc w:val="both"/>
        <w:rPr>
          <w:rFonts w:ascii="Times New Roman" w:hAnsi="Times New Roman"/>
          <w:b/>
          <w:sz w:val="24"/>
          <w:szCs w:val="24"/>
        </w:rPr>
      </w:pPr>
    </w:p>
    <w:p w14:paraId="6DD90156" w14:textId="39152F96" w:rsidR="00496B1A" w:rsidRDefault="00496B1A" w:rsidP="00F73CC3">
      <w:pPr>
        <w:spacing w:after="0" w:line="240" w:lineRule="auto"/>
        <w:jc w:val="both"/>
        <w:rPr>
          <w:rFonts w:ascii="Times New Roman" w:hAnsi="Times New Roman"/>
          <w:b/>
          <w:sz w:val="24"/>
          <w:szCs w:val="24"/>
        </w:rPr>
      </w:pPr>
    </w:p>
    <w:p w14:paraId="7CCF6455" w14:textId="3B48FEB9" w:rsidR="00496B1A" w:rsidRDefault="00496B1A" w:rsidP="00F73CC3">
      <w:pPr>
        <w:spacing w:after="0" w:line="240" w:lineRule="auto"/>
        <w:jc w:val="both"/>
        <w:rPr>
          <w:rFonts w:ascii="Times New Roman" w:hAnsi="Times New Roman"/>
          <w:b/>
          <w:sz w:val="24"/>
          <w:szCs w:val="24"/>
        </w:rPr>
      </w:pPr>
    </w:p>
    <w:p w14:paraId="7A60E422" w14:textId="04DFB1B1" w:rsidR="00496B1A" w:rsidRDefault="00FF3090" w:rsidP="00FF3090">
      <w:pPr>
        <w:tabs>
          <w:tab w:val="left" w:pos="2220"/>
        </w:tabs>
        <w:spacing w:after="0" w:line="240" w:lineRule="auto"/>
        <w:jc w:val="both"/>
        <w:rPr>
          <w:rFonts w:ascii="Times New Roman" w:hAnsi="Times New Roman"/>
          <w:b/>
          <w:sz w:val="24"/>
          <w:szCs w:val="24"/>
        </w:rPr>
      </w:pPr>
      <w:r>
        <w:rPr>
          <w:rFonts w:ascii="Times New Roman" w:hAnsi="Times New Roman"/>
          <w:b/>
          <w:sz w:val="24"/>
          <w:szCs w:val="24"/>
        </w:rPr>
        <w:tab/>
      </w:r>
    </w:p>
    <w:p w14:paraId="58C60B43" w14:textId="40AAF6A9" w:rsidR="00496B1A" w:rsidRDefault="00496B1A" w:rsidP="00F73CC3">
      <w:pPr>
        <w:spacing w:after="0" w:line="240" w:lineRule="auto"/>
        <w:jc w:val="both"/>
        <w:rPr>
          <w:rFonts w:ascii="Times New Roman" w:hAnsi="Times New Roman"/>
          <w:b/>
          <w:sz w:val="24"/>
          <w:szCs w:val="24"/>
        </w:rPr>
      </w:pPr>
    </w:p>
    <w:p w14:paraId="79C58BC1" w14:textId="2A8F6D91" w:rsidR="00496B1A" w:rsidRDefault="00496B1A" w:rsidP="00F73CC3">
      <w:pPr>
        <w:spacing w:after="0" w:line="240" w:lineRule="auto"/>
        <w:jc w:val="both"/>
        <w:rPr>
          <w:rFonts w:ascii="Times New Roman" w:hAnsi="Times New Roman"/>
          <w:b/>
          <w:sz w:val="24"/>
          <w:szCs w:val="24"/>
        </w:rPr>
      </w:pPr>
    </w:p>
    <w:p w14:paraId="4BFEDD4D" w14:textId="77777777" w:rsidR="00496B1A" w:rsidRDefault="00496B1A" w:rsidP="00F73CC3">
      <w:pPr>
        <w:spacing w:after="0" w:line="240" w:lineRule="auto"/>
        <w:jc w:val="both"/>
        <w:rPr>
          <w:rFonts w:ascii="Times New Roman" w:hAnsi="Times New Roman"/>
          <w:b/>
          <w:sz w:val="24"/>
          <w:szCs w:val="24"/>
        </w:rPr>
      </w:pPr>
    </w:p>
    <w:p w14:paraId="47A868A0" w14:textId="77777777" w:rsidR="00496B1A" w:rsidRDefault="00496B1A" w:rsidP="00F73CC3">
      <w:pPr>
        <w:spacing w:after="0" w:line="240" w:lineRule="auto"/>
        <w:jc w:val="both"/>
        <w:rPr>
          <w:rFonts w:ascii="Times New Roman" w:hAnsi="Times New Roman"/>
          <w:b/>
          <w:sz w:val="24"/>
          <w:szCs w:val="24"/>
        </w:rPr>
      </w:pPr>
    </w:p>
    <w:p w14:paraId="1D95D389" w14:textId="77777777" w:rsidR="00496B1A" w:rsidRDefault="00496B1A" w:rsidP="00F73CC3">
      <w:pPr>
        <w:spacing w:after="0" w:line="240" w:lineRule="auto"/>
        <w:jc w:val="both"/>
        <w:rPr>
          <w:rFonts w:ascii="Times New Roman" w:hAnsi="Times New Roman"/>
          <w:b/>
          <w:sz w:val="24"/>
          <w:szCs w:val="24"/>
        </w:rPr>
      </w:pPr>
    </w:p>
    <w:p w14:paraId="2C8797B4" w14:textId="4CBC9BBC" w:rsidR="00496B1A" w:rsidRDefault="00DC5909" w:rsidP="00DC5909">
      <w:pPr>
        <w:tabs>
          <w:tab w:val="left" w:pos="1116"/>
        </w:tabs>
        <w:spacing w:after="0" w:line="240" w:lineRule="auto"/>
        <w:jc w:val="both"/>
        <w:rPr>
          <w:rFonts w:ascii="Times New Roman" w:hAnsi="Times New Roman"/>
          <w:b/>
          <w:sz w:val="24"/>
          <w:szCs w:val="24"/>
        </w:rPr>
      </w:pPr>
      <w:r>
        <w:rPr>
          <w:rFonts w:ascii="Times New Roman" w:hAnsi="Times New Roman"/>
          <w:b/>
          <w:sz w:val="24"/>
          <w:szCs w:val="24"/>
        </w:rPr>
        <w:tab/>
      </w:r>
    </w:p>
    <w:p w14:paraId="7E5E29A9" w14:textId="77777777" w:rsidR="00496B1A" w:rsidRDefault="00496B1A" w:rsidP="00F73CC3">
      <w:pPr>
        <w:spacing w:after="0" w:line="240" w:lineRule="auto"/>
        <w:jc w:val="both"/>
        <w:rPr>
          <w:rFonts w:ascii="Times New Roman" w:hAnsi="Times New Roman"/>
          <w:b/>
          <w:sz w:val="24"/>
          <w:szCs w:val="24"/>
        </w:rPr>
      </w:pPr>
    </w:p>
    <w:p w14:paraId="181BA1D3" w14:textId="4A64214B" w:rsidR="00496B1A" w:rsidRPr="00657C4D" w:rsidRDefault="00496B1A" w:rsidP="00F73CC3">
      <w:pPr>
        <w:spacing w:after="0" w:line="240" w:lineRule="auto"/>
        <w:jc w:val="both"/>
        <w:rPr>
          <w:rFonts w:ascii="Times New Roman" w:hAnsi="Times New Roman"/>
          <w:b/>
          <w:sz w:val="24"/>
          <w:szCs w:val="24"/>
        </w:rPr>
        <w:sectPr w:rsidR="00496B1A" w:rsidRPr="00657C4D">
          <w:headerReference w:type="default" r:id="rId9"/>
          <w:pgSz w:w="11906" w:h="16838"/>
          <w:pgMar w:top="1417" w:right="1417" w:bottom="1417" w:left="1417" w:header="708" w:footer="708" w:gutter="0"/>
          <w:cols w:space="708"/>
          <w:docGrid w:linePitch="360"/>
        </w:sectPr>
      </w:pPr>
    </w:p>
    <w:p w14:paraId="54D6EFDE" w14:textId="7C9FC37E" w:rsidR="008A6AB5" w:rsidRPr="00657C4D"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lastRenderedPageBreak/>
        <w:t>Osa I – Baastoetuse osutamine</w:t>
      </w:r>
    </w:p>
    <w:p w14:paraId="0B9D7A0A" w14:textId="77777777" w:rsidR="008A6AB5" w:rsidRPr="00657C4D" w:rsidRDefault="008A6AB5" w:rsidP="00F73CC3">
      <w:pPr>
        <w:spacing w:after="0" w:line="240" w:lineRule="auto"/>
        <w:jc w:val="both"/>
        <w:rPr>
          <w:rFonts w:ascii="Times New Roman" w:hAnsi="Times New Roman"/>
          <w:b/>
          <w:sz w:val="24"/>
          <w:szCs w:val="24"/>
        </w:rPr>
      </w:pPr>
    </w:p>
    <w:p w14:paraId="1D0EA091" w14:textId="037A5813" w:rsidR="00F73CC3" w:rsidRPr="00657C4D"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p>
    <w:p w14:paraId="07917E03" w14:textId="77777777" w:rsidR="001225B4" w:rsidRPr="00657C4D" w:rsidRDefault="001225B4" w:rsidP="00F73CC3">
      <w:pPr>
        <w:spacing w:after="0" w:line="240" w:lineRule="auto"/>
        <w:jc w:val="both"/>
        <w:rPr>
          <w:rFonts w:ascii="Times New Roman" w:hAnsi="Times New Roman"/>
          <w:b/>
          <w:sz w:val="24"/>
          <w:szCs w:val="24"/>
        </w:rPr>
      </w:pPr>
    </w:p>
    <w:p w14:paraId="35CB41EE" w14:textId="180ED8B4" w:rsidR="00101B0E" w:rsidRDefault="001225B4" w:rsidP="00DC5909">
      <w:pPr>
        <w:tabs>
          <w:tab w:val="center" w:pos="7002"/>
        </w:tabs>
        <w:spacing w:after="0" w:line="240" w:lineRule="auto"/>
        <w:jc w:val="both"/>
        <w:rPr>
          <w:rFonts w:ascii="Times New Roman" w:hAnsi="Times New Roman"/>
          <w:i/>
          <w:sz w:val="24"/>
          <w:szCs w:val="24"/>
        </w:rPr>
      </w:pPr>
      <w:r w:rsidRPr="00657C4D">
        <w:rPr>
          <w:rFonts w:ascii="Times New Roman" w:hAnsi="Times New Roman"/>
          <w:i/>
          <w:sz w:val="24"/>
          <w:szCs w:val="24"/>
        </w:rPr>
        <w:t>*Üks tund -  60 minuti</w:t>
      </w:r>
      <w:r w:rsidR="008C6051">
        <w:rPr>
          <w:rFonts w:ascii="Times New Roman" w:hAnsi="Times New Roman"/>
          <w:i/>
          <w:sz w:val="24"/>
          <w:szCs w:val="24"/>
        </w:rPr>
        <w:t>t teenust</w:t>
      </w:r>
      <w:r w:rsidR="000016EF">
        <w:rPr>
          <w:rFonts w:ascii="Times New Roman" w:hAnsi="Times New Roman"/>
          <w:i/>
          <w:sz w:val="24"/>
          <w:szCs w:val="24"/>
        </w:rPr>
        <w:t>.</w:t>
      </w:r>
      <w:r w:rsidR="00DC5909">
        <w:rPr>
          <w:rFonts w:ascii="Times New Roman" w:hAnsi="Times New Roman"/>
          <w:i/>
          <w:sz w:val="24"/>
          <w:szCs w:val="24"/>
        </w:rPr>
        <w:tab/>
      </w:r>
    </w:p>
    <w:p w14:paraId="42D2D67D" w14:textId="265F57D9" w:rsidR="00D75EEB" w:rsidRPr="0040379B" w:rsidRDefault="008C6051" w:rsidP="008C6051">
      <w:pPr>
        <w:spacing w:after="0"/>
        <w:ind w:left="-993"/>
        <w:jc w:val="both"/>
        <w:rPr>
          <w:rFonts w:ascii="Times New Roman" w:hAnsi="Times New Roman"/>
          <w:i/>
          <w:sz w:val="24"/>
          <w:szCs w:val="24"/>
        </w:rPr>
      </w:pPr>
      <w:r w:rsidRPr="0040379B">
        <w:rPr>
          <w:rFonts w:ascii="Times New Roman" w:hAnsi="Times New Roman"/>
          <w:i/>
          <w:sz w:val="24"/>
          <w:szCs w:val="24"/>
        </w:rPr>
        <w:t xml:space="preserve">Teenuskomponendid sisaldavad eeltööd, otsest tööd inimesega ja </w:t>
      </w:r>
      <w:proofErr w:type="spellStart"/>
      <w:r w:rsidRPr="0040379B">
        <w:rPr>
          <w:rFonts w:ascii="Times New Roman" w:hAnsi="Times New Roman"/>
          <w:i/>
          <w:sz w:val="24"/>
          <w:szCs w:val="24"/>
        </w:rPr>
        <w:t>järeltööd</w:t>
      </w:r>
      <w:proofErr w:type="spellEnd"/>
      <w:r w:rsidRPr="0040379B">
        <w:rPr>
          <w:rFonts w:ascii="Times New Roman" w:hAnsi="Times New Roman"/>
          <w:i/>
          <w:sz w:val="24"/>
          <w:szCs w:val="24"/>
        </w:rPr>
        <w:t>, sealhulgas dokumenteerimist ja kõik teenuskomponendi läbiviimisega kaasnevad kulud sisalduvad selle hinnas.</w:t>
      </w:r>
    </w:p>
    <w:tbl>
      <w:tblPr>
        <w:tblW w:w="16297" w:type="dxa"/>
        <w:jc w:val="center"/>
        <w:tblLayout w:type="fixed"/>
        <w:tblCellMar>
          <w:left w:w="70" w:type="dxa"/>
          <w:right w:w="70" w:type="dxa"/>
        </w:tblCellMar>
        <w:tblLook w:val="04A0" w:firstRow="1" w:lastRow="0" w:firstColumn="1" w:lastColumn="0" w:noHBand="0" w:noVBand="1"/>
      </w:tblPr>
      <w:tblGrid>
        <w:gridCol w:w="1980"/>
        <w:gridCol w:w="10489"/>
        <w:gridCol w:w="2410"/>
        <w:gridCol w:w="1418"/>
      </w:tblGrid>
      <w:tr w:rsidR="009B2B64" w:rsidRPr="009F7280" w14:paraId="7FCA1DF7" w14:textId="1E0EB2AE" w:rsidTr="00B60751">
        <w:trPr>
          <w:trHeight w:val="98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C9EADD" w14:textId="010F5672" w:rsidR="009B2B64" w:rsidRPr="009F7280" w:rsidRDefault="003237B0" w:rsidP="00E20C4D">
            <w:pPr>
              <w:spacing w:after="0" w:line="240" w:lineRule="auto"/>
              <w:jc w:val="center"/>
              <w:rPr>
                <w:rFonts w:ascii="Arial" w:eastAsia="Times New Roman" w:hAnsi="Arial" w:cs="Arial"/>
                <w:b/>
                <w:bCs/>
                <w:color w:val="000000"/>
                <w:sz w:val="18"/>
                <w:szCs w:val="18"/>
                <w:lang w:eastAsia="et-EE"/>
              </w:rPr>
            </w:pPr>
            <w:r w:rsidRPr="00657C4D">
              <w:rPr>
                <w:rFonts w:ascii="Times New Roman" w:eastAsia="Arial" w:hAnsi="Times New Roman"/>
                <w:b/>
                <w:sz w:val="20"/>
                <w:szCs w:val="20"/>
              </w:rPr>
              <w:t>Komponendi nimetus, millele tuleb pakkumus esitada</w:t>
            </w:r>
          </w:p>
        </w:tc>
        <w:tc>
          <w:tcPr>
            <w:tcW w:w="104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843F8C7" w14:textId="77777777" w:rsidR="009B2B64" w:rsidRPr="009F7280" w:rsidRDefault="009B2B64" w:rsidP="00E20C4D">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selgitus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ABB1A0" w14:textId="77777777" w:rsidR="009B2B64" w:rsidRPr="009F7280" w:rsidRDefault="009B2B64" w:rsidP="00E20C4D">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Töö maht:</w:t>
            </w:r>
            <w:r w:rsidRPr="009F7280">
              <w:rPr>
                <w:rFonts w:ascii="Arial" w:eastAsia="Times New Roman" w:hAnsi="Arial" w:cs="Arial"/>
                <w:bCs/>
                <w:color w:val="000000"/>
                <w:sz w:val="18"/>
                <w:szCs w:val="18"/>
                <w:lang w:eastAsia="et-EE"/>
              </w:rPr>
              <w:t xml:space="preserve"> individuaalne või grupitegevus</w:t>
            </w:r>
          </w:p>
        </w:tc>
        <w:tc>
          <w:tcPr>
            <w:tcW w:w="1418" w:type="dxa"/>
            <w:tcBorders>
              <w:top w:val="single" w:sz="4" w:space="0" w:color="000000"/>
              <w:left w:val="single" w:sz="4" w:space="0" w:color="000000"/>
              <w:right w:val="single" w:sz="4" w:space="0" w:color="000000"/>
            </w:tcBorders>
            <w:shd w:val="clear" w:color="auto" w:fill="D9D9D9" w:themeFill="background1" w:themeFillShade="D9"/>
          </w:tcPr>
          <w:p w14:paraId="34E96F0A" w14:textId="4C9A8731" w:rsidR="009B2B64" w:rsidRPr="009F7280" w:rsidRDefault="00B46070" w:rsidP="00E20C4D">
            <w:pPr>
              <w:spacing w:after="0" w:line="240" w:lineRule="auto"/>
              <w:jc w:val="center"/>
              <w:rPr>
                <w:rFonts w:ascii="Arial" w:eastAsia="Times New Roman" w:hAnsi="Arial" w:cs="Arial"/>
                <w:b/>
                <w:bCs/>
                <w:color w:val="000000"/>
                <w:sz w:val="18"/>
                <w:szCs w:val="18"/>
                <w:lang w:eastAsia="et-EE"/>
              </w:rPr>
            </w:pPr>
            <w:r w:rsidRPr="00657C4D">
              <w:rPr>
                <w:rFonts w:ascii="Times New Roman" w:eastAsia="Arial" w:hAnsi="Times New Roman"/>
                <w:b/>
                <w:sz w:val="20"/>
                <w:szCs w:val="20"/>
              </w:rPr>
              <w:t>Teenuse ühe tunni hind koos KM-</w:t>
            </w:r>
            <w:proofErr w:type="spellStart"/>
            <w:r w:rsidRPr="00657C4D">
              <w:rPr>
                <w:rFonts w:ascii="Times New Roman" w:eastAsia="Arial" w:hAnsi="Times New Roman"/>
                <w:b/>
                <w:sz w:val="20"/>
                <w:szCs w:val="20"/>
              </w:rPr>
              <w:t>ga</w:t>
            </w:r>
            <w:proofErr w:type="spellEnd"/>
          </w:p>
        </w:tc>
      </w:tr>
      <w:tr w:rsidR="009B2B64" w:rsidRPr="009F7280" w14:paraId="60DD96B6" w14:textId="17470AA8" w:rsidTr="00B60751">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hideMark/>
          </w:tcPr>
          <w:p w14:paraId="713209E5"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27B278CD"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04D10573"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61CAD05C"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 xml:space="preserve">Teenuse planeerimine </w:t>
            </w:r>
          </w:p>
        </w:tc>
        <w:tc>
          <w:tcPr>
            <w:tcW w:w="10489" w:type="dxa"/>
            <w:tcBorders>
              <w:top w:val="single" w:sz="4" w:space="0" w:color="auto"/>
              <w:left w:val="single" w:sz="4" w:space="0" w:color="auto"/>
              <w:bottom w:val="single" w:sz="4" w:space="0" w:color="auto"/>
              <w:right w:val="single" w:sz="4" w:space="0" w:color="auto"/>
            </w:tcBorders>
            <w:hideMark/>
          </w:tcPr>
          <w:p w14:paraId="3CA8537B" w14:textId="77777777" w:rsidR="009B2B64" w:rsidRPr="009F7280" w:rsidRDefault="009B2B64" w:rsidP="00E20C4D">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planeerimise raames toimub:</w:t>
            </w:r>
          </w:p>
          <w:p w14:paraId="20976B67" w14:textId="77777777" w:rsidR="009B2B64" w:rsidRPr="009F7280" w:rsidRDefault="009B2B64" w:rsidP="009262EE">
            <w:pPr>
              <w:numPr>
                <w:ilvl w:val="0"/>
                <w:numId w:val="7"/>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terviklik ja järjepidev toetusvajaduse ja selle muutumise hindamine (sarnased kohustuslikud tegevused nagu on erihoolekande ja sotsiaalse rehabilitatsiooni teenustel);</w:t>
            </w:r>
          </w:p>
          <w:p w14:paraId="6C002076" w14:textId="77777777" w:rsidR="009B2B64" w:rsidRPr="00113112" w:rsidRDefault="009B2B64" w:rsidP="009262EE">
            <w:pPr>
              <w:pStyle w:val="Loendilik"/>
              <w:numPr>
                <w:ilvl w:val="0"/>
                <w:numId w:val="7"/>
              </w:numPr>
              <w:tabs>
                <w:tab w:val="left" w:pos="426"/>
              </w:tabs>
              <w:spacing w:after="0" w:line="240" w:lineRule="auto"/>
              <w:rPr>
                <w:rFonts w:ascii="Arial" w:eastAsia="Times New Roman" w:hAnsi="Arial" w:cs="Arial"/>
                <w:color w:val="000000"/>
                <w:sz w:val="18"/>
                <w:szCs w:val="18"/>
                <w:lang w:eastAsia="et-EE"/>
              </w:rPr>
            </w:pPr>
            <w:r w:rsidRPr="00113112">
              <w:rPr>
                <w:rFonts w:ascii="Arial" w:eastAsia="Times New Roman" w:hAnsi="Arial" w:cs="Arial"/>
                <w:color w:val="000000"/>
                <w:sz w:val="18"/>
                <w:szCs w:val="18"/>
                <w:lang w:eastAsia="et-EE"/>
              </w:rPr>
              <w:t xml:space="preserve">teenuskomponentide planeerimine, sh </w:t>
            </w:r>
            <w:r w:rsidRPr="00113112">
              <w:rPr>
                <w:rFonts w:ascii="Arial" w:eastAsia="Times New Roman" w:hAnsi="Arial" w:cs="Arial"/>
                <w:b/>
                <w:color w:val="000000"/>
                <w:sz w:val="18"/>
                <w:szCs w:val="18"/>
                <w:lang w:eastAsia="et-EE"/>
              </w:rPr>
              <w:t>tegevusplaani koostamine</w:t>
            </w:r>
            <w:r>
              <w:rPr>
                <w:rFonts w:ascii="Arial" w:eastAsia="Times New Roman" w:hAnsi="Arial" w:cs="Arial"/>
                <w:b/>
                <w:color w:val="000000"/>
                <w:sz w:val="18"/>
                <w:szCs w:val="18"/>
                <w:lang w:eastAsia="et-EE"/>
              </w:rPr>
              <w:t xml:space="preserve"> koo</w:t>
            </w:r>
            <w:r w:rsidRPr="0083283C">
              <w:rPr>
                <w:rFonts w:ascii="Arial" w:eastAsia="Times New Roman" w:hAnsi="Arial" w:cs="Arial"/>
                <w:b/>
                <w:color w:val="000000"/>
                <w:sz w:val="18"/>
                <w:szCs w:val="18"/>
                <w:lang w:eastAsia="et-EE"/>
              </w:rPr>
              <w:t>s inimesega</w:t>
            </w:r>
            <w:r w:rsidRPr="00113112">
              <w:rPr>
                <w:rFonts w:ascii="Arial" w:eastAsia="Times New Roman" w:hAnsi="Arial" w:cs="Arial"/>
                <w:color w:val="000000"/>
                <w:sz w:val="18"/>
                <w:szCs w:val="18"/>
                <w:lang w:eastAsia="et-EE"/>
              </w:rPr>
              <w:t xml:space="preserve">, vajadusel kaasates </w:t>
            </w:r>
            <w:r>
              <w:rPr>
                <w:rFonts w:ascii="Arial" w:eastAsia="Times New Roman" w:hAnsi="Arial" w:cs="Arial"/>
                <w:color w:val="000000"/>
                <w:sz w:val="18"/>
                <w:szCs w:val="18"/>
                <w:lang w:eastAsia="et-EE"/>
              </w:rPr>
              <w:t xml:space="preserve">inimese </w:t>
            </w:r>
            <w:r w:rsidRPr="00113112">
              <w:rPr>
                <w:rFonts w:ascii="Arial" w:eastAsia="Times New Roman" w:hAnsi="Arial" w:cs="Arial"/>
                <w:color w:val="000000"/>
                <w:sz w:val="18"/>
                <w:szCs w:val="18"/>
                <w:lang w:eastAsia="et-EE"/>
              </w:rPr>
              <w:t xml:space="preserve">lähedased ja teised  vajalikud  sidusvaldkonna esindajad; </w:t>
            </w:r>
          </w:p>
          <w:p w14:paraId="5BEA4B19" w14:textId="77777777" w:rsidR="009B2B64" w:rsidRPr="009F7280" w:rsidRDefault="009B2B64" w:rsidP="009262EE">
            <w:pPr>
              <w:numPr>
                <w:ilvl w:val="0"/>
                <w:numId w:val="7"/>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regulaarne toetusvajaduse  arvestamine, tegevusplaani üle</w:t>
            </w:r>
            <w:r>
              <w:rPr>
                <w:rFonts w:ascii="Arial" w:eastAsia="Times New Roman" w:hAnsi="Arial" w:cs="Arial"/>
                <w:color w:val="000000"/>
                <w:sz w:val="18"/>
                <w:szCs w:val="18"/>
                <w:lang w:eastAsia="et-EE"/>
              </w:rPr>
              <w:t xml:space="preserve"> </w:t>
            </w:r>
            <w:r w:rsidRPr="009F7280">
              <w:rPr>
                <w:rFonts w:ascii="Arial" w:eastAsia="Times New Roman" w:hAnsi="Arial" w:cs="Arial"/>
                <w:color w:val="000000"/>
                <w:sz w:val="18"/>
                <w:szCs w:val="18"/>
                <w:lang w:eastAsia="et-EE"/>
              </w:rPr>
              <w:t>vaatamine ja muudatuste planeerimine;</w:t>
            </w:r>
          </w:p>
          <w:p w14:paraId="464FDE37" w14:textId="77777777" w:rsidR="009B2B64" w:rsidRPr="009F7280" w:rsidRDefault="009B2B64" w:rsidP="009262EE">
            <w:pPr>
              <w:numPr>
                <w:ilvl w:val="0"/>
                <w:numId w:val="7"/>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tegevuste kokkuvõte, tulemuste ja mõju hindamine;</w:t>
            </w:r>
          </w:p>
          <w:p w14:paraId="010CBF8C" w14:textId="77777777" w:rsidR="009B2B64" w:rsidRPr="009F7280" w:rsidRDefault="009B2B64" w:rsidP="00E20C4D">
            <w:pPr>
              <w:tabs>
                <w:tab w:val="left" w:pos="426"/>
              </w:tabs>
              <w:spacing w:after="0" w:line="240" w:lineRule="auto"/>
              <w:contextualSpacing/>
              <w:rPr>
                <w:rFonts w:ascii="Arial" w:eastAsia="Times New Roman" w:hAnsi="Arial" w:cs="Arial"/>
                <w:color w:val="000000"/>
                <w:sz w:val="18"/>
                <w:szCs w:val="18"/>
                <w:lang w:eastAsia="et-EE"/>
              </w:rPr>
            </w:pPr>
          </w:p>
          <w:p w14:paraId="611D0FFC" w14:textId="77777777" w:rsidR="009B2B64" w:rsidRPr="009F7280" w:rsidRDefault="009B2B64" w:rsidP="00E20C4D">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Komponendi tegevused on oma iseloomult meeskondlikud tegevused, kus võivad osaleda vastavalt inimese eluol</w:t>
            </w:r>
            <w:r>
              <w:rPr>
                <w:rFonts w:ascii="Arial" w:eastAsia="Times New Roman" w:hAnsi="Arial" w:cs="Arial"/>
                <w:color w:val="000000"/>
                <w:sz w:val="18"/>
                <w:szCs w:val="18"/>
                <w:lang w:eastAsia="et-EE"/>
              </w:rPr>
              <w:t xml:space="preserve">ukorrast tulenevale vajadusele </w:t>
            </w:r>
            <w:r w:rsidRPr="009F7280">
              <w:rPr>
                <w:rFonts w:ascii="Arial" w:eastAsia="Times New Roman" w:hAnsi="Arial" w:cs="Arial"/>
                <w:color w:val="000000"/>
                <w:sz w:val="18"/>
                <w:szCs w:val="18"/>
                <w:lang w:eastAsia="et-EE"/>
              </w:rPr>
              <w:t xml:space="preserve">erinevad spetsialistid ja sidusvaldkonna esindajad. </w:t>
            </w:r>
          </w:p>
          <w:p w14:paraId="32FB243F" w14:textId="77777777" w:rsidR="009B2B64" w:rsidRPr="009F7280" w:rsidRDefault="009B2B64" w:rsidP="00E20C4D">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Sidusvaldkonna esindajad saavad osaleda teenuse planeerimisel oma põhitegevuse eesmärgist ja valdkonna ülestest koostöö kokkulepetest tulenevalt.</w:t>
            </w:r>
          </w:p>
          <w:p w14:paraId="67AA40D4" w14:textId="77777777" w:rsidR="009B2B64" w:rsidRPr="009F7280" w:rsidRDefault="009B2B64" w:rsidP="00E20C4D">
            <w:pPr>
              <w:spacing w:after="0" w:line="240" w:lineRule="auto"/>
              <w:rPr>
                <w:rFonts w:ascii="Arial" w:eastAsia="Times New Roman" w:hAnsi="Arial" w:cs="Arial"/>
                <w:color w:val="000000"/>
                <w:sz w:val="18"/>
                <w:szCs w:val="18"/>
                <w:lang w:eastAsia="et-EE"/>
              </w:rPr>
            </w:pPr>
          </w:p>
          <w:p w14:paraId="0985EAD9" w14:textId="77777777" w:rsidR="009B2B64" w:rsidRPr="009F7280" w:rsidRDefault="009B2B64" w:rsidP="00E20C4D">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9F7280">
              <w:rPr>
                <w:rFonts w:ascii="Arial" w:eastAsia="Times New Roman" w:hAnsi="Arial" w:cs="Arial"/>
                <w:color w:val="000000"/>
                <w:sz w:val="18"/>
                <w:szCs w:val="18"/>
                <w:lang w:eastAsia="et-EE"/>
              </w:rPr>
              <w:t xml:space="preserve">).    </w:t>
            </w:r>
          </w:p>
          <w:p w14:paraId="718F3489" w14:textId="77777777" w:rsidR="009B2B64" w:rsidRPr="009F7280" w:rsidRDefault="009B2B64" w:rsidP="00E20C4D">
            <w:pPr>
              <w:spacing w:after="0" w:line="240" w:lineRule="auto"/>
              <w:rPr>
                <w:rFonts w:ascii="Arial" w:eastAsia="Times New Roman" w:hAnsi="Arial" w:cs="Arial"/>
                <w:color w:val="000000"/>
                <w:sz w:val="18"/>
                <w:szCs w:val="18"/>
                <w:lang w:eastAsia="et-EE"/>
              </w:rPr>
            </w:pPr>
          </w:p>
          <w:p w14:paraId="1DDF6455" w14:textId="77777777" w:rsidR="009B2B64" w:rsidRPr="009F7280" w:rsidRDefault="009B2B64" w:rsidP="00E20C4D">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1E18CE66" w14:textId="77777777" w:rsidR="009B2B64" w:rsidRPr="00676F51" w:rsidRDefault="009B2B64" w:rsidP="00E20C4D">
            <w:pPr>
              <w:spacing w:after="0" w:line="240" w:lineRule="auto"/>
              <w:jc w:val="center"/>
              <w:rPr>
                <w:rFonts w:ascii="Arial" w:eastAsia="Times New Roman" w:hAnsi="Arial" w:cs="Arial"/>
                <w:sz w:val="18"/>
                <w:szCs w:val="18"/>
                <w:lang w:eastAsia="et-EE"/>
              </w:rPr>
            </w:pPr>
          </w:p>
          <w:p w14:paraId="38B2D767" w14:textId="77777777" w:rsidR="009B2B64" w:rsidRPr="00676F51" w:rsidRDefault="009B2B64" w:rsidP="00E20C4D">
            <w:pPr>
              <w:spacing w:after="0" w:line="240" w:lineRule="auto"/>
              <w:jc w:val="center"/>
              <w:rPr>
                <w:rFonts w:ascii="Arial" w:eastAsia="Times New Roman" w:hAnsi="Arial" w:cs="Arial"/>
                <w:sz w:val="18"/>
                <w:szCs w:val="18"/>
                <w:lang w:eastAsia="et-EE"/>
              </w:rPr>
            </w:pPr>
          </w:p>
          <w:p w14:paraId="3FFE54AC" w14:textId="77777777" w:rsidR="009B2B64" w:rsidRPr="00676F51" w:rsidRDefault="009B2B64" w:rsidP="00E20C4D">
            <w:pPr>
              <w:spacing w:after="0" w:line="240" w:lineRule="auto"/>
              <w:jc w:val="center"/>
              <w:rPr>
                <w:rFonts w:ascii="Arial" w:eastAsia="Times New Roman" w:hAnsi="Arial" w:cs="Arial"/>
                <w:sz w:val="18"/>
                <w:szCs w:val="18"/>
                <w:lang w:eastAsia="et-EE"/>
              </w:rPr>
            </w:pPr>
          </w:p>
          <w:p w14:paraId="1B03248D" w14:textId="77777777" w:rsidR="009B2B64" w:rsidRPr="00676F51" w:rsidRDefault="009B2B64" w:rsidP="00E20C4D">
            <w:pPr>
              <w:spacing w:after="0" w:line="240" w:lineRule="auto"/>
              <w:jc w:val="center"/>
              <w:rPr>
                <w:rFonts w:ascii="Arial" w:eastAsia="Times New Roman" w:hAnsi="Arial" w:cs="Arial"/>
                <w:sz w:val="18"/>
                <w:szCs w:val="18"/>
                <w:lang w:eastAsia="et-EE"/>
              </w:rPr>
            </w:pPr>
          </w:p>
          <w:p w14:paraId="629DF56F" w14:textId="024A46C3" w:rsidR="009B2B64" w:rsidRPr="00676F51" w:rsidRDefault="009B2B64" w:rsidP="009262EE">
            <w:pPr>
              <w:spacing w:after="0" w:line="240" w:lineRule="auto"/>
              <w:rPr>
                <w:rFonts w:ascii="Arial" w:eastAsia="Times New Roman" w:hAnsi="Arial" w:cs="Arial"/>
                <w:sz w:val="18"/>
                <w:szCs w:val="18"/>
                <w:lang w:eastAsia="et-EE"/>
              </w:rPr>
            </w:pPr>
            <w:r w:rsidRPr="00676F51">
              <w:rPr>
                <w:rFonts w:ascii="Arial" w:eastAsia="Times New Roman" w:hAnsi="Arial" w:cs="Arial"/>
                <w:sz w:val="18"/>
                <w:szCs w:val="18"/>
                <w:lang w:eastAsia="et-EE"/>
              </w:rPr>
              <w:t>Individuaalne tegevus</w:t>
            </w:r>
          </w:p>
        </w:tc>
        <w:tc>
          <w:tcPr>
            <w:tcW w:w="1418" w:type="dxa"/>
            <w:tcBorders>
              <w:top w:val="single" w:sz="4" w:space="0" w:color="auto"/>
              <w:left w:val="single" w:sz="4" w:space="0" w:color="auto"/>
              <w:bottom w:val="single" w:sz="4" w:space="0" w:color="auto"/>
              <w:right w:val="single" w:sz="4" w:space="0" w:color="auto"/>
            </w:tcBorders>
          </w:tcPr>
          <w:p w14:paraId="054DBDAD" w14:textId="77777777" w:rsidR="00B60751" w:rsidRDefault="00B60751" w:rsidP="00E20C4D">
            <w:pPr>
              <w:spacing w:after="0" w:line="240" w:lineRule="auto"/>
              <w:jc w:val="center"/>
              <w:rPr>
                <w:rFonts w:ascii="Arial" w:eastAsia="Times New Roman" w:hAnsi="Arial" w:cs="Arial"/>
                <w:sz w:val="18"/>
                <w:szCs w:val="18"/>
                <w:lang w:eastAsia="et-EE"/>
              </w:rPr>
            </w:pPr>
          </w:p>
          <w:p w14:paraId="44F0FCB5" w14:textId="77777777" w:rsidR="00B60751" w:rsidRDefault="00B60751" w:rsidP="00E20C4D">
            <w:pPr>
              <w:spacing w:after="0" w:line="240" w:lineRule="auto"/>
              <w:jc w:val="center"/>
              <w:rPr>
                <w:rFonts w:ascii="Arial" w:eastAsia="Times New Roman" w:hAnsi="Arial" w:cs="Arial"/>
                <w:sz w:val="18"/>
                <w:szCs w:val="18"/>
                <w:lang w:eastAsia="et-EE"/>
              </w:rPr>
            </w:pPr>
          </w:p>
          <w:p w14:paraId="790A40F4" w14:textId="77777777" w:rsidR="00B60751" w:rsidRDefault="00B60751" w:rsidP="00E20C4D">
            <w:pPr>
              <w:spacing w:after="0" w:line="240" w:lineRule="auto"/>
              <w:jc w:val="center"/>
              <w:rPr>
                <w:rFonts w:ascii="Arial" w:eastAsia="Times New Roman" w:hAnsi="Arial" w:cs="Arial"/>
                <w:sz w:val="18"/>
                <w:szCs w:val="18"/>
                <w:lang w:eastAsia="et-EE"/>
              </w:rPr>
            </w:pPr>
          </w:p>
          <w:p w14:paraId="331CB1BB" w14:textId="77777777" w:rsidR="00B60751" w:rsidRDefault="00B60751" w:rsidP="00E20C4D">
            <w:pPr>
              <w:spacing w:after="0" w:line="240" w:lineRule="auto"/>
              <w:jc w:val="center"/>
              <w:rPr>
                <w:rFonts w:ascii="Arial" w:eastAsia="Times New Roman" w:hAnsi="Arial" w:cs="Arial"/>
                <w:sz w:val="18"/>
                <w:szCs w:val="18"/>
                <w:lang w:eastAsia="et-EE"/>
              </w:rPr>
            </w:pPr>
          </w:p>
          <w:p w14:paraId="1B707C24" w14:textId="196AD93D" w:rsidR="009B2B64" w:rsidRPr="00676F51" w:rsidRDefault="00B60751" w:rsidP="00E20C4D">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43</w:t>
            </w:r>
          </w:p>
        </w:tc>
      </w:tr>
      <w:tr w:rsidR="009B2B64" w:rsidRPr="009F7280" w14:paraId="525E0B78" w14:textId="455731E4" w:rsidTr="00B60751">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tcPr>
          <w:p w14:paraId="2FEBB9D5"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lastRenderedPageBreak/>
              <w:t>Tegevusplaani elluviimise tagamine</w:t>
            </w:r>
          </w:p>
        </w:tc>
        <w:tc>
          <w:tcPr>
            <w:tcW w:w="10489" w:type="dxa"/>
            <w:tcBorders>
              <w:top w:val="single" w:sz="4" w:space="0" w:color="auto"/>
              <w:left w:val="single" w:sz="4" w:space="0" w:color="auto"/>
              <w:bottom w:val="single" w:sz="4" w:space="0" w:color="auto"/>
              <w:right w:val="single" w:sz="4" w:space="0" w:color="auto"/>
            </w:tcBorders>
          </w:tcPr>
          <w:p w14:paraId="0144E192" w14:textId="77777777" w:rsidR="009B2B64" w:rsidRPr="009F7280" w:rsidRDefault="009B2B64" w:rsidP="00E20C4D">
            <w:pPr>
              <w:spacing w:after="0" w:line="240" w:lineRule="auto"/>
              <w:ind w:left="720"/>
              <w:rPr>
                <w:rFonts w:ascii="Arial" w:eastAsia="Times New Roman" w:hAnsi="Arial" w:cs="Arial"/>
                <w:color w:val="000000"/>
                <w:sz w:val="18"/>
                <w:szCs w:val="18"/>
                <w:lang w:eastAsia="et-EE"/>
              </w:rPr>
            </w:pPr>
          </w:p>
          <w:p w14:paraId="4A8E5290" w14:textId="77777777" w:rsidR="009B2B64" w:rsidRPr="009F7280" w:rsidRDefault="009B2B64" w:rsidP="00E20C4D">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tagamise raames toimub:</w:t>
            </w:r>
          </w:p>
          <w:p w14:paraId="510244D1" w14:textId="77777777" w:rsidR="009B2B64" w:rsidRPr="009F7280" w:rsidRDefault="009B2B64" w:rsidP="009262EE">
            <w:pPr>
              <w:numPr>
                <w:ilvl w:val="0"/>
                <w:numId w:val="6"/>
              </w:numPr>
              <w:spacing w:after="0" w:line="240" w:lineRule="auto"/>
              <w:ind w:left="495"/>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terviklik toetamine ja selle täitmise koordineerimine;</w:t>
            </w:r>
          </w:p>
          <w:p w14:paraId="5F16D772" w14:textId="61FEB386" w:rsidR="009B2B64" w:rsidRPr="009F7280" w:rsidRDefault="009B2B64" w:rsidP="009262EE">
            <w:pPr>
              <w:numPr>
                <w:ilvl w:val="0"/>
                <w:numId w:val="6"/>
              </w:numPr>
              <w:spacing w:after="0" w:line="240" w:lineRule="auto"/>
              <w:ind w:left="495"/>
              <w:rPr>
                <w:rFonts w:ascii="Arial" w:eastAsia="Times New Roman" w:hAnsi="Arial" w:cs="Arial"/>
                <w:sz w:val="18"/>
                <w:szCs w:val="18"/>
                <w:lang w:eastAsia="et-EE"/>
              </w:rPr>
            </w:pPr>
            <w:r w:rsidRPr="009F7280">
              <w:rPr>
                <w:rFonts w:ascii="Arial" w:eastAsia="Times New Roman" w:hAnsi="Arial"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0A54223C" w14:textId="77777777" w:rsidR="009B2B64" w:rsidRPr="009F7280" w:rsidRDefault="009B2B64" w:rsidP="009262EE">
            <w:pPr>
              <w:numPr>
                <w:ilvl w:val="0"/>
                <w:numId w:val="6"/>
              </w:numPr>
              <w:spacing w:after="0" w:line="240" w:lineRule="auto"/>
              <w:ind w:left="495"/>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inimese nõustamine </w:t>
            </w:r>
            <w:r>
              <w:rPr>
                <w:rFonts w:ascii="Arial" w:eastAsia="Times New Roman" w:hAnsi="Arial" w:cs="Arial"/>
                <w:color w:val="000000"/>
                <w:sz w:val="18"/>
                <w:szCs w:val="18"/>
                <w:lang w:eastAsia="et-EE"/>
              </w:rPr>
              <w:t>olemasolevatest abimeetmetest,</w:t>
            </w:r>
            <w:r w:rsidRPr="009F7280">
              <w:rPr>
                <w:rFonts w:ascii="Arial" w:eastAsia="Times New Roman" w:hAnsi="Arial" w:cs="Arial"/>
                <w:color w:val="000000"/>
                <w:sz w:val="18"/>
                <w:szCs w:val="18"/>
                <w:lang w:eastAsia="et-EE"/>
              </w:rPr>
              <w:t xml:space="preserve"> esmane seostamine ja kontaktide loomine vajalike teenuskomponentide pakkujate ning sidusvaldkondade ja KOV teenustega, sh vajadusel: </w:t>
            </w:r>
          </w:p>
          <w:p w14:paraId="58B207E6" w14:textId="77777777" w:rsidR="009B2B64" w:rsidRPr="009F7280" w:rsidRDefault="009B2B64" w:rsidP="009262EE">
            <w:pPr>
              <w:numPr>
                <w:ilvl w:val="0"/>
                <w:numId w:val="5"/>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tervishoiuteenustega sidumine, et inimene jõuaks vajalike teenusteni ning jälgiks ravi, vajadusel esmased pere- või eriarsti vastuvõttude organiseerimine;</w:t>
            </w:r>
          </w:p>
          <w:p w14:paraId="40E5F3EC" w14:textId="77777777" w:rsidR="009B2B64" w:rsidRPr="009F7280" w:rsidRDefault="009B2B64" w:rsidP="009262EE">
            <w:pPr>
              <w:numPr>
                <w:ilvl w:val="0"/>
                <w:numId w:val="5"/>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teavitustöö kogukonnas: kogukonna hirmude maandamine ja positiivse suhtumise tekkimise toetamine. Naabrite/kogukonna/ võrgustiku toetamine ja teavitamine, et tagada neile ja </w:t>
            </w:r>
            <w:r>
              <w:rPr>
                <w:rFonts w:ascii="Arial" w:eastAsia="Times New Roman" w:hAnsi="Arial" w:cs="Arial"/>
                <w:color w:val="000000"/>
                <w:sz w:val="18"/>
                <w:szCs w:val="18"/>
                <w:lang w:eastAsia="et-EE"/>
              </w:rPr>
              <w:t>inimesele</w:t>
            </w:r>
            <w:r w:rsidRPr="009F7280">
              <w:rPr>
                <w:rFonts w:ascii="Arial" w:eastAsia="Times New Roman" w:hAnsi="Arial" w:cs="Arial"/>
                <w:color w:val="000000"/>
                <w:sz w:val="18"/>
                <w:szCs w:val="18"/>
                <w:lang w:eastAsia="et-EE"/>
              </w:rPr>
              <w:t xml:space="preserve"> turvaline koostöö;</w:t>
            </w:r>
          </w:p>
          <w:p w14:paraId="50CB77C1" w14:textId="77777777" w:rsidR="009B2B64" w:rsidRPr="009F7280" w:rsidRDefault="009B2B64" w:rsidP="009262EE">
            <w:pPr>
              <w:numPr>
                <w:ilvl w:val="0"/>
                <w:numId w:val="5"/>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28BE0AD8" w14:textId="77777777" w:rsidR="009B2B64" w:rsidRPr="009F7280" w:rsidRDefault="009B2B64" w:rsidP="009262EE">
            <w:pPr>
              <w:numPr>
                <w:ilvl w:val="0"/>
                <w:numId w:val="5"/>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1DB2D13E" w14:textId="77777777" w:rsidR="009B2B64" w:rsidRPr="009F7280" w:rsidRDefault="009B2B64" w:rsidP="00E20C4D">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70120A04" w14:textId="77777777" w:rsidR="009B2B64" w:rsidRPr="009F7280" w:rsidRDefault="009B2B64" w:rsidP="00E20C4D">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2410" w:type="dxa"/>
            <w:tcBorders>
              <w:top w:val="single" w:sz="4" w:space="0" w:color="auto"/>
              <w:left w:val="single" w:sz="4" w:space="0" w:color="auto"/>
              <w:bottom w:val="single" w:sz="4" w:space="0" w:color="auto"/>
              <w:right w:val="single" w:sz="4" w:space="0" w:color="auto"/>
            </w:tcBorders>
          </w:tcPr>
          <w:p w14:paraId="7F173B21" w14:textId="77777777" w:rsidR="009B2B64" w:rsidRPr="009F7280" w:rsidRDefault="009B2B64" w:rsidP="00E20C4D">
            <w:pPr>
              <w:spacing w:after="0" w:line="240" w:lineRule="auto"/>
              <w:jc w:val="center"/>
              <w:rPr>
                <w:rFonts w:ascii="Arial" w:eastAsia="Times New Roman" w:hAnsi="Arial" w:cs="Arial"/>
                <w:color w:val="548DD4" w:themeColor="text2" w:themeTint="99"/>
                <w:sz w:val="18"/>
                <w:szCs w:val="18"/>
                <w:lang w:eastAsia="et-EE"/>
              </w:rPr>
            </w:pPr>
          </w:p>
          <w:p w14:paraId="39444E9C" w14:textId="77777777" w:rsidR="009B2B64" w:rsidRPr="009F7280" w:rsidRDefault="009B2B64" w:rsidP="00E20C4D">
            <w:pPr>
              <w:spacing w:after="0" w:line="240" w:lineRule="auto"/>
              <w:jc w:val="center"/>
              <w:rPr>
                <w:rFonts w:ascii="Arial" w:eastAsia="Times New Roman" w:hAnsi="Arial" w:cs="Arial"/>
                <w:color w:val="548DD4" w:themeColor="text2" w:themeTint="99"/>
                <w:sz w:val="18"/>
                <w:szCs w:val="18"/>
                <w:lang w:eastAsia="et-EE"/>
              </w:rPr>
            </w:pPr>
          </w:p>
          <w:p w14:paraId="0C8886A0" w14:textId="77777777" w:rsidR="009B2B64" w:rsidRPr="009F7280" w:rsidRDefault="009B2B64" w:rsidP="00E20C4D">
            <w:pPr>
              <w:spacing w:after="0" w:line="240" w:lineRule="auto"/>
              <w:jc w:val="center"/>
              <w:rPr>
                <w:rFonts w:ascii="Arial" w:eastAsia="Times New Roman" w:hAnsi="Arial" w:cs="Arial"/>
                <w:color w:val="548DD4" w:themeColor="text2" w:themeTint="99"/>
                <w:sz w:val="18"/>
                <w:szCs w:val="18"/>
                <w:lang w:eastAsia="et-EE"/>
              </w:rPr>
            </w:pPr>
          </w:p>
          <w:p w14:paraId="6CA15455" w14:textId="77777777" w:rsidR="009B2B64" w:rsidRPr="009F7280" w:rsidRDefault="009B2B64" w:rsidP="00E20C4D">
            <w:pPr>
              <w:spacing w:after="0" w:line="240" w:lineRule="auto"/>
              <w:jc w:val="center"/>
              <w:rPr>
                <w:rFonts w:ascii="Arial" w:eastAsia="Times New Roman" w:hAnsi="Arial" w:cs="Arial"/>
                <w:color w:val="548DD4" w:themeColor="text2" w:themeTint="99"/>
                <w:sz w:val="18"/>
                <w:szCs w:val="18"/>
                <w:lang w:eastAsia="et-EE"/>
              </w:rPr>
            </w:pPr>
          </w:p>
          <w:p w14:paraId="042D212A" w14:textId="6E065114" w:rsidR="009B2B64" w:rsidRPr="00676F51" w:rsidRDefault="009B2B64" w:rsidP="009262EE">
            <w:pPr>
              <w:spacing w:after="0" w:line="240" w:lineRule="auto"/>
              <w:rPr>
                <w:rFonts w:ascii="Arial" w:eastAsia="Times New Roman" w:hAnsi="Arial" w:cs="Arial"/>
                <w:sz w:val="18"/>
                <w:szCs w:val="18"/>
                <w:lang w:eastAsia="et-EE"/>
              </w:rPr>
            </w:pPr>
            <w:r w:rsidRPr="00676F51">
              <w:rPr>
                <w:rFonts w:ascii="Arial" w:eastAsia="Times New Roman" w:hAnsi="Arial" w:cs="Arial"/>
                <w:sz w:val="18"/>
                <w:szCs w:val="18"/>
                <w:lang w:eastAsia="et-EE"/>
              </w:rPr>
              <w:t>Individuaalne tegevus</w:t>
            </w:r>
          </w:p>
        </w:tc>
        <w:tc>
          <w:tcPr>
            <w:tcW w:w="1418" w:type="dxa"/>
            <w:tcBorders>
              <w:top w:val="single" w:sz="4" w:space="0" w:color="auto"/>
              <w:left w:val="single" w:sz="4" w:space="0" w:color="auto"/>
              <w:bottom w:val="single" w:sz="4" w:space="0" w:color="auto"/>
              <w:right w:val="single" w:sz="4" w:space="0" w:color="auto"/>
            </w:tcBorders>
          </w:tcPr>
          <w:p w14:paraId="6A1D906B" w14:textId="77777777" w:rsidR="00B60751" w:rsidRDefault="00B60751" w:rsidP="00E20C4D">
            <w:pPr>
              <w:spacing w:after="0" w:line="240" w:lineRule="auto"/>
              <w:jc w:val="center"/>
              <w:rPr>
                <w:rFonts w:ascii="Arial" w:eastAsia="Times New Roman" w:hAnsi="Arial" w:cs="Arial"/>
                <w:color w:val="548DD4" w:themeColor="text2" w:themeTint="99"/>
                <w:sz w:val="18"/>
                <w:szCs w:val="18"/>
                <w:lang w:eastAsia="et-EE"/>
              </w:rPr>
            </w:pPr>
          </w:p>
          <w:p w14:paraId="54CEE9BC" w14:textId="77777777" w:rsidR="00B60751" w:rsidRDefault="00B60751" w:rsidP="00E20C4D">
            <w:pPr>
              <w:spacing w:after="0" w:line="240" w:lineRule="auto"/>
              <w:jc w:val="center"/>
              <w:rPr>
                <w:rFonts w:ascii="Arial" w:eastAsia="Times New Roman" w:hAnsi="Arial" w:cs="Arial"/>
                <w:color w:val="548DD4" w:themeColor="text2" w:themeTint="99"/>
                <w:sz w:val="18"/>
                <w:szCs w:val="18"/>
                <w:lang w:eastAsia="et-EE"/>
              </w:rPr>
            </w:pPr>
          </w:p>
          <w:p w14:paraId="3F62AEDF" w14:textId="77777777" w:rsidR="00B60751" w:rsidRDefault="00B60751" w:rsidP="00E20C4D">
            <w:pPr>
              <w:spacing w:after="0" w:line="240" w:lineRule="auto"/>
              <w:jc w:val="center"/>
              <w:rPr>
                <w:rFonts w:ascii="Arial" w:eastAsia="Times New Roman" w:hAnsi="Arial" w:cs="Arial"/>
                <w:color w:val="548DD4" w:themeColor="text2" w:themeTint="99"/>
                <w:sz w:val="18"/>
                <w:szCs w:val="18"/>
                <w:lang w:eastAsia="et-EE"/>
              </w:rPr>
            </w:pPr>
          </w:p>
          <w:p w14:paraId="477B2C18" w14:textId="77777777" w:rsidR="00B60751" w:rsidRDefault="00B60751" w:rsidP="00E20C4D">
            <w:pPr>
              <w:spacing w:after="0" w:line="240" w:lineRule="auto"/>
              <w:jc w:val="center"/>
              <w:rPr>
                <w:rFonts w:ascii="Arial" w:eastAsia="Times New Roman" w:hAnsi="Arial" w:cs="Arial"/>
                <w:color w:val="548DD4" w:themeColor="text2" w:themeTint="99"/>
                <w:sz w:val="18"/>
                <w:szCs w:val="18"/>
                <w:lang w:eastAsia="et-EE"/>
              </w:rPr>
            </w:pPr>
          </w:p>
          <w:p w14:paraId="3D21D63D" w14:textId="47DB69EB" w:rsidR="009B2B64" w:rsidRPr="009F7280" w:rsidRDefault="00B60751" w:rsidP="00E20C4D">
            <w:pPr>
              <w:spacing w:after="0" w:line="240" w:lineRule="auto"/>
              <w:jc w:val="center"/>
              <w:rPr>
                <w:rFonts w:ascii="Arial" w:eastAsia="Times New Roman" w:hAnsi="Arial" w:cs="Arial"/>
                <w:color w:val="548DD4" w:themeColor="text2" w:themeTint="99"/>
                <w:sz w:val="18"/>
                <w:szCs w:val="18"/>
                <w:lang w:eastAsia="et-EE"/>
              </w:rPr>
            </w:pPr>
            <w:r w:rsidRPr="00B60751">
              <w:rPr>
                <w:rFonts w:ascii="Arial" w:eastAsia="Times New Roman" w:hAnsi="Arial" w:cs="Arial"/>
                <w:color w:val="000000" w:themeColor="text1"/>
                <w:sz w:val="18"/>
                <w:szCs w:val="18"/>
                <w:lang w:eastAsia="et-EE"/>
              </w:rPr>
              <w:t>43</w:t>
            </w:r>
          </w:p>
        </w:tc>
      </w:tr>
      <w:tr w:rsidR="009B2B64" w:rsidRPr="009F7280" w14:paraId="76624EF6" w14:textId="5624B6E7" w:rsidTr="00B60751">
        <w:trPr>
          <w:trHeight w:val="484"/>
          <w:jc w:val="center"/>
        </w:trPr>
        <w:tc>
          <w:tcPr>
            <w:tcW w:w="1980" w:type="dxa"/>
            <w:tcBorders>
              <w:top w:val="single" w:sz="4" w:space="0" w:color="auto"/>
              <w:left w:val="single" w:sz="4" w:space="0" w:color="000000"/>
              <w:bottom w:val="single" w:sz="4" w:space="0" w:color="000000"/>
              <w:right w:val="single" w:sz="4" w:space="0" w:color="000000"/>
            </w:tcBorders>
            <w:shd w:val="clear" w:color="FFFFFF" w:fill="FFFFFF"/>
            <w:hideMark/>
          </w:tcPr>
          <w:p w14:paraId="7CEAD1CF"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577FDC85"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5F3BD0ED"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p>
          <w:p w14:paraId="14CB028B" w14:textId="77777777" w:rsidR="009B2B64" w:rsidRPr="009F7280" w:rsidRDefault="009B2B64" w:rsidP="00E20C4D">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Välise spetsialisti</w:t>
            </w:r>
            <w:r>
              <w:rPr>
                <w:rFonts w:ascii="Arial" w:eastAsia="Times New Roman" w:hAnsi="Arial" w:cs="Arial"/>
                <w:b/>
                <w:bCs/>
                <w:color w:val="000000"/>
                <w:sz w:val="18"/>
                <w:szCs w:val="18"/>
                <w:lang w:eastAsia="et-EE"/>
              </w:rPr>
              <w:t>/eksperdi</w:t>
            </w:r>
            <w:r w:rsidRPr="009F7280">
              <w:rPr>
                <w:rFonts w:ascii="Arial" w:eastAsia="Times New Roman" w:hAnsi="Arial" w:cs="Arial"/>
                <w:b/>
                <w:bCs/>
                <w:color w:val="000000"/>
                <w:sz w:val="18"/>
                <w:szCs w:val="18"/>
                <w:lang w:eastAsia="et-EE"/>
              </w:rPr>
              <w:t xml:space="preserve"> konsultatsioon teenuse planeerimiseks</w:t>
            </w:r>
          </w:p>
        </w:tc>
        <w:tc>
          <w:tcPr>
            <w:tcW w:w="10489" w:type="dxa"/>
            <w:tcBorders>
              <w:top w:val="single" w:sz="4" w:space="0" w:color="auto"/>
              <w:left w:val="nil"/>
              <w:bottom w:val="single" w:sz="4" w:space="0" w:color="000000"/>
              <w:right w:val="single" w:sz="4" w:space="0" w:color="000000"/>
            </w:tcBorders>
            <w:hideMark/>
          </w:tcPr>
          <w:p w14:paraId="4B2D5E4B" w14:textId="77777777" w:rsidR="009B2B64" w:rsidRPr="009F7280" w:rsidRDefault="009B2B64" w:rsidP="00E20C4D">
            <w:pPr>
              <w:spacing w:after="0" w:line="240" w:lineRule="auto"/>
              <w:rPr>
                <w:rFonts w:ascii="Arial" w:eastAsia="Times New Roman" w:hAnsi="Arial" w:cs="Arial"/>
                <w:color w:val="FF0000"/>
                <w:sz w:val="18"/>
                <w:szCs w:val="18"/>
                <w:lang w:eastAsia="et-EE"/>
              </w:rPr>
            </w:pPr>
            <w:r w:rsidRPr="009F7280">
              <w:rPr>
                <w:rFonts w:ascii="Arial" w:eastAsia="Times New Roman" w:hAnsi="Arial" w:cs="Arial"/>
                <w:color w:val="000000"/>
                <w:sz w:val="18"/>
                <w:szCs w:val="18"/>
                <w:lang w:eastAsia="et-EE"/>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26874E3F" w14:textId="77777777" w:rsidR="009B2B64" w:rsidRPr="009F7280" w:rsidRDefault="009B2B64" w:rsidP="00E20C4D">
            <w:pPr>
              <w:spacing w:after="0" w:line="240" w:lineRule="auto"/>
              <w:rPr>
                <w:rFonts w:ascii="Arial" w:eastAsia="Times New Roman" w:hAnsi="Arial" w:cs="Arial"/>
                <w:color w:val="FF0000"/>
                <w:sz w:val="18"/>
                <w:szCs w:val="18"/>
                <w:lang w:eastAsia="et-EE"/>
              </w:rPr>
            </w:pPr>
          </w:p>
          <w:p w14:paraId="2FD1890D" w14:textId="77777777" w:rsidR="009B2B64" w:rsidRPr="009F7280" w:rsidRDefault="009B2B64" w:rsidP="00E20C4D">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Baastoetuse osutaja saab välist spetsialisti kaasata teenuse planeerimise protsessis, enne tegevuspl</w:t>
            </w:r>
            <w:r>
              <w:rPr>
                <w:rFonts w:ascii="Arial" w:eastAsia="Times New Roman" w:hAnsi="Arial" w:cs="Arial"/>
                <w:sz w:val="18"/>
                <w:szCs w:val="18"/>
                <w:lang w:eastAsia="et-EE"/>
              </w:rPr>
              <w:t>aani valmimist, aga ka regulaars</w:t>
            </w:r>
            <w:r w:rsidRPr="009F7280">
              <w:rPr>
                <w:rFonts w:ascii="Arial" w:eastAsia="Times New Roman" w:hAnsi="Arial" w:cs="Arial"/>
                <w:sz w:val="18"/>
                <w:szCs w:val="18"/>
                <w:lang w:eastAsia="et-EE"/>
              </w:rPr>
              <w:t>e toetusvajaduse ja tegevu</w:t>
            </w:r>
            <w:r>
              <w:rPr>
                <w:rFonts w:ascii="Arial" w:eastAsia="Times New Roman" w:hAnsi="Arial" w:cs="Arial"/>
                <w:sz w:val="18"/>
                <w:szCs w:val="18"/>
                <w:lang w:eastAsia="et-EE"/>
              </w:rPr>
              <w:t xml:space="preserve">splaani ülevaatamise käigus ja </w:t>
            </w:r>
            <w:r w:rsidRPr="009F7280">
              <w:rPr>
                <w:rFonts w:ascii="Arial" w:eastAsia="Times New Roman" w:hAnsi="Arial" w:cs="Arial"/>
                <w:sz w:val="18"/>
                <w:szCs w:val="18"/>
                <w:lang w:eastAsia="et-EE"/>
              </w:rPr>
              <w:t xml:space="preserve">muudatuste planeerimisel. </w:t>
            </w:r>
          </w:p>
          <w:p w14:paraId="14837A1D" w14:textId="77777777" w:rsidR="009B2B64" w:rsidRPr="009F7280" w:rsidRDefault="009B2B64" w:rsidP="00E20C4D">
            <w:pPr>
              <w:spacing w:after="0" w:line="240" w:lineRule="auto"/>
              <w:rPr>
                <w:rFonts w:ascii="Arial" w:eastAsia="Times New Roman" w:hAnsi="Arial" w:cs="Arial"/>
                <w:color w:val="000000"/>
                <w:sz w:val="18"/>
                <w:szCs w:val="18"/>
                <w:lang w:eastAsia="et-EE"/>
              </w:rPr>
            </w:pPr>
          </w:p>
          <w:p w14:paraId="12F05B77" w14:textId="77777777" w:rsidR="009B2B64" w:rsidRPr="009F7280" w:rsidRDefault="009B2B64" w:rsidP="00E20C4D">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2410" w:type="dxa"/>
            <w:tcBorders>
              <w:top w:val="single" w:sz="4" w:space="0" w:color="auto"/>
              <w:left w:val="nil"/>
              <w:bottom w:val="single" w:sz="4" w:space="0" w:color="000000"/>
              <w:right w:val="single" w:sz="4" w:space="0" w:color="000000"/>
            </w:tcBorders>
            <w:hideMark/>
          </w:tcPr>
          <w:p w14:paraId="1FEF3A78" w14:textId="77777777" w:rsidR="009B2B64" w:rsidRDefault="009B2B64" w:rsidP="00E20C4D">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Individuaalne tegevus</w:t>
            </w:r>
          </w:p>
          <w:p w14:paraId="7F5A624C" w14:textId="77777777" w:rsidR="00243C00" w:rsidRPr="00190EBD" w:rsidRDefault="00243C00" w:rsidP="00243C00">
            <w:pPr>
              <w:spacing w:after="0"/>
              <w:ind w:left="3"/>
              <w:rPr>
                <w:rFonts w:ascii="Times New Roman" w:hAnsi="Times New Roman"/>
                <w:i/>
                <w:iCs/>
                <w:color w:val="000000" w:themeColor="text1"/>
                <w:sz w:val="20"/>
                <w:szCs w:val="20"/>
              </w:rPr>
            </w:pPr>
            <w:r w:rsidRPr="00190EBD">
              <w:rPr>
                <w:rFonts w:ascii="Times New Roman" w:hAnsi="Times New Roman"/>
                <w:i/>
                <w:iCs/>
                <w:color w:val="000000" w:themeColor="text1"/>
                <w:sz w:val="20"/>
                <w:szCs w:val="20"/>
              </w:rPr>
              <w:t>Selle komponendi hinda pakkuja ei pea esitama kuna nimetatud spetsialist kaasatakse vaid erijuhtumitel.</w:t>
            </w:r>
          </w:p>
          <w:p w14:paraId="74E7A999" w14:textId="4979EBD4" w:rsidR="00243C00" w:rsidRPr="009F7280" w:rsidRDefault="00243C00" w:rsidP="00243C00">
            <w:pPr>
              <w:spacing w:after="0" w:line="240" w:lineRule="auto"/>
              <w:rPr>
                <w:rFonts w:ascii="Arial" w:eastAsia="Times New Roman" w:hAnsi="Arial" w:cs="Arial"/>
                <w:sz w:val="18"/>
                <w:szCs w:val="18"/>
                <w:lang w:eastAsia="et-EE"/>
              </w:rPr>
            </w:pPr>
            <w:r w:rsidRPr="00190EBD">
              <w:rPr>
                <w:rFonts w:ascii="Times New Roman" w:hAnsi="Times New Roman"/>
                <w:i/>
                <w:iCs/>
                <w:color w:val="000000" w:themeColor="text1"/>
                <w:sz w:val="20"/>
                <w:szCs w:val="20"/>
              </w:rPr>
              <w:t>Kaasamine ja tasu kooskõlastatakse hankija volitatud esindajaga ja tasu lepitakse kokku läbirääkimiste käigus</w:t>
            </w:r>
            <w:r w:rsidRPr="00657C4D">
              <w:rPr>
                <w:rFonts w:ascii="Times New Roman" w:hAnsi="Times New Roman"/>
                <w:color w:val="000000" w:themeColor="text1"/>
                <w:sz w:val="20"/>
                <w:szCs w:val="20"/>
              </w:rPr>
              <w:t>.</w:t>
            </w:r>
          </w:p>
        </w:tc>
        <w:tc>
          <w:tcPr>
            <w:tcW w:w="1418" w:type="dxa"/>
            <w:tcBorders>
              <w:top w:val="single" w:sz="4" w:space="0" w:color="auto"/>
              <w:left w:val="nil"/>
              <w:bottom w:val="single" w:sz="4" w:space="0" w:color="000000"/>
              <w:right w:val="single" w:sz="4" w:space="0" w:color="000000"/>
            </w:tcBorders>
          </w:tcPr>
          <w:p w14:paraId="45C02408" w14:textId="77777777" w:rsidR="009B2B64" w:rsidRDefault="009B2B64" w:rsidP="00E20C4D">
            <w:pPr>
              <w:spacing w:after="0" w:line="240" w:lineRule="auto"/>
              <w:rPr>
                <w:rFonts w:ascii="Arial" w:eastAsia="Times New Roman" w:hAnsi="Arial" w:cs="Arial"/>
                <w:sz w:val="18"/>
                <w:szCs w:val="18"/>
                <w:lang w:eastAsia="et-EE"/>
              </w:rPr>
            </w:pPr>
          </w:p>
          <w:p w14:paraId="01A9B7F9" w14:textId="77777777" w:rsidR="00B60751" w:rsidRDefault="00B60751" w:rsidP="00E20C4D">
            <w:pPr>
              <w:spacing w:after="0" w:line="240" w:lineRule="auto"/>
              <w:rPr>
                <w:rFonts w:ascii="Arial" w:eastAsia="Times New Roman" w:hAnsi="Arial" w:cs="Arial"/>
                <w:sz w:val="18"/>
                <w:szCs w:val="18"/>
                <w:lang w:eastAsia="et-EE"/>
              </w:rPr>
            </w:pPr>
          </w:p>
          <w:p w14:paraId="0D03DEAC" w14:textId="77777777" w:rsidR="00B60751" w:rsidRDefault="00B60751" w:rsidP="00E20C4D">
            <w:pPr>
              <w:spacing w:after="0" w:line="240" w:lineRule="auto"/>
              <w:rPr>
                <w:rFonts w:ascii="Arial" w:eastAsia="Times New Roman" w:hAnsi="Arial" w:cs="Arial"/>
                <w:sz w:val="18"/>
                <w:szCs w:val="18"/>
                <w:lang w:eastAsia="et-EE"/>
              </w:rPr>
            </w:pPr>
          </w:p>
          <w:p w14:paraId="63C609E4" w14:textId="77777777" w:rsidR="00B60751" w:rsidRDefault="00B60751" w:rsidP="00E20C4D">
            <w:pPr>
              <w:spacing w:after="0" w:line="240" w:lineRule="auto"/>
              <w:rPr>
                <w:rFonts w:ascii="Arial" w:eastAsia="Times New Roman" w:hAnsi="Arial" w:cs="Arial"/>
                <w:sz w:val="18"/>
                <w:szCs w:val="18"/>
                <w:lang w:eastAsia="et-EE"/>
              </w:rPr>
            </w:pPr>
          </w:p>
          <w:p w14:paraId="5989A677" w14:textId="3939C82E" w:rsidR="00B60751" w:rsidRPr="009F7280" w:rsidRDefault="00B60751" w:rsidP="00E20C4D">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50</w:t>
            </w:r>
          </w:p>
        </w:tc>
      </w:tr>
    </w:tbl>
    <w:p w14:paraId="208D9D28" w14:textId="77777777" w:rsidR="00243C00" w:rsidRDefault="00243C00" w:rsidP="00867EFF">
      <w:pPr>
        <w:spacing w:after="142" w:line="240" w:lineRule="auto"/>
        <w:rPr>
          <w:rFonts w:ascii="Times New Roman" w:eastAsia="MS Mincho" w:hAnsi="Times New Roman"/>
          <w:b/>
          <w:sz w:val="24"/>
          <w:szCs w:val="24"/>
        </w:rPr>
      </w:pPr>
    </w:p>
    <w:p w14:paraId="51E0E6E0" w14:textId="5D04E9E3" w:rsidR="00867EFF" w:rsidRDefault="00867EFF" w:rsidP="00867EF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Osa II – </w:t>
      </w:r>
      <w:r>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3C05F505" w14:textId="77777777" w:rsidR="00867EFF" w:rsidRPr="00657C4D" w:rsidRDefault="00867EFF" w:rsidP="00867EFF">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4B958BE5" w14:textId="77777777" w:rsidR="00867EFF" w:rsidRPr="00657C4D" w:rsidRDefault="00867EFF" w:rsidP="00867EFF">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4324AA2E" w14:textId="77777777" w:rsidR="00867EFF" w:rsidRPr="00657C4D" w:rsidRDefault="00867EFF" w:rsidP="00867EF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p>
    <w:p w14:paraId="7730FF4B" w14:textId="25A480F7" w:rsidR="00867EFF" w:rsidRDefault="00867EFF" w:rsidP="00867EFF">
      <w:pPr>
        <w:spacing w:beforeLines="60" w:before="144" w:after="0" w:line="259" w:lineRule="auto"/>
        <w:rPr>
          <w:rFonts w:ascii="Times New Roman" w:hAnsi="Times New Roman"/>
          <w:i/>
          <w:sz w:val="24"/>
          <w:szCs w:val="24"/>
        </w:rPr>
      </w:pPr>
      <w:r w:rsidRPr="00657C4D">
        <w:rPr>
          <w:rFonts w:ascii="Times New Roman" w:hAnsi="Times New Roman"/>
          <w:i/>
          <w:sz w:val="24"/>
          <w:szCs w:val="24"/>
        </w:rPr>
        <w:t>*Üks tund -  60 minutit teenust</w:t>
      </w:r>
    </w:p>
    <w:p w14:paraId="14D7902F" w14:textId="4870C4B9" w:rsidR="0040379B" w:rsidRPr="0040379B" w:rsidRDefault="0040379B" w:rsidP="0040379B">
      <w:pPr>
        <w:spacing w:after="0"/>
        <w:ind w:left="-993"/>
        <w:jc w:val="both"/>
        <w:rPr>
          <w:rFonts w:ascii="Times New Roman" w:hAnsi="Times New Roman"/>
          <w:i/>
          <w:sz w:val="24"/>
          <w:szCs w:val="24"/>
        </w:rPr>
      </w:pPr>
      <w:r w:rsidRPr="0040379B">
        <w:rPr>
          <w:rFonts w:ascii="Times New Roman" w:hAnsi="Times New Roman"/>
          <w:i/>
          <w:sz w:val="24"/>
          <w:szCs w:val="24"/>
        </w:rPr>
        <w:t xml:space="preserve">Teenuskomponendid sisaldavad eeltööd, otsest tööd inimesega ja </w:t>
      </w:r>
      <w:proofErr w:type="spellStart"/>
      <w:r w:rsidRPr="0040379B">
        <w:rPr>
          <w:rFonts w:ascii="Times New Roman" w:hAnsi="Times New Roman"/>
          <w:i/>
          <w:sz w:val="24"/>
          <w:szCs w:val="24"/>
        </w:rPr>
        <w:t>järeltööd</w:t>
      </w:r>
      <w:proofErr w:type="spellEnd"/>
      <w:r w:rsidRPr="0040379B">
        <w:rPr>
          <w:rFonts w:ascii="Times New Roman" w:hAnsi="Times New Roman"/>
          <w:i/>
          <w:sz w:val="24"/>
          <w:szCs w:val="24"/>
        </w:rPr>
        <w:t>, sealhulgas dokumenteerimist ja kõik teenuskomponendi läbiviimisega kaasnevad kulud sisalduvad selle hinnas.</w:t>
      </w:r>
    </w:p>
    <w:tbl>
      <w:tblPr>
        <w:tblW w:w="5824" w:type="pct"/>
        <w:jc w:val="center"/>
        <w:tblLayout w:type="fixed"/>
        <w:tblCellMar>
          <w:left w:w="70" w:type="dxa"/>
          <w:right w:w="70" w:type="dxa"/>
        </w:tblCellMar>
        <w:tblLook w:val="04A0" w:firstRow="1" w:lastRow="0" w:firstColumn="1" w:lastColumn="0" w:noHBand="0" w:noVBand="1"/>
      </w:tblPr>
      <w:tblGrid>
        <w:gridCol w:w="1980"/>
        <w:gridCol w:w="2265"/>
        <w:gridCol w:w="8732"/>
        <w:gridCol w:w="1763"/>
        <w:gridCol w:w="1558"/>
      </w:tblGrid>
      <w:tr w:rsidR="009B2B64" w:rsidRPr="00360FAF" w14:paraId="4079709C" w14:textId="679E4657" w:rsidTr="009F6028">
        <w:trPr>
          <w:trHeight w:val="1031"/>
          <w:jc w:val="center"/>
        </w:trPr>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A181F9" w14:textId="454F1824" w:rsidR="009B2B64" w:rsidRPr="00360FAF" w:rsidRDefault="009B2B64" w:rsidP="00867EF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6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03D997" w14:textId="38469979" w:rsidR="009B2B64" w:rsidRPr="00360FAF" w:rsidRDefault="003237B0" w:rsidP="00E20C4D">
            <w:pPr>
              <w:spacing w:after="0" w:line="240" w:lineRule="auto"/>
              <w:jc w:val="center"/>
              <w:rPr>
                <w:rFonts w:ascii="Arial" w:eastAsia="Times New Roman" w:hAnsi="Arial" w:cs="Arial"/>
                <w:b/>
                <w:bCs/>
                <w:color w:val="000000"/>
                <w:sz w:val="18"/>
                <w:szCs w:val="18"/>
                <w:lang w:eastAsia="et-EE"/>
              </w:rPr>
            </w:pPr>
            <w:r w:rsidRPr="00657C4D">
              <w:rPr>
                <w:rFonts w:ascii="Times New Roman" w:eastAsia="Arial" w:hAnsi="Times New Roman"/>
                <w:b/>
                <w:sz w:val="20"/>
                <w:szCs w:val="20"/>
              </w:rPr>
              <w:t>Komponendi nimetus, millele tuleb pakkumus esitada</w:t>
            </w:r>
          </w:p>
        </w:tc>
        <w:tc>
          <w:tcPr>
            <w:tcW w:w="267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1BF4F2B" w14:textId="77777777" w:rsidR="009B2B64" w:rsidRPr="00044ACF" w:rsidRDefault="009B2B64" w:rsidP="00E20C4D">
            <w:pPr>
              <w:spacing w:after="0" w:line="240" w:lineRule="auto"/>
              <w:jc w:val="center"/>
              <w:rPr>
                <w:rFonts w:ascii="Arial" w:eastAsia="Times New Roman" w:hAnsi="Arial" w:cs="Arial"/>
                <w:b/>
                <w:bCs/>
                <w:color w:val="FFFFFF" w:themeColor="background1"/>
                <w:sz w:val="18"/>
                <w:szCs w:val="18"/>
                <w:lang w:eastAsia="et-EE"/>
              </w:rPr>
            </w:pPr>
            <w:r w:rsidRPr="00044ACF">
              <w:rPr>
                <w:rFonts w:ascii="Arial" w:eastAsia="Times New Roman" w:hAnsi="Arial" w:cs="Arial"/>
                <w:b/>
                <w:bCs/>
                <w:color w:val="000000"/>
                <w:sz w:val="18"/>
                <w:szCs w:val="18"/>
                <w:lang w:eastAsia="et-EE"/>
              </w:rPr>
              <w:t>Komponendi kirjeldus</w:t>
            </w:r>
          </w:p>
        </w:tc>
        <w:tc>
          <w:tcPr>
            <w:tcW w:w="5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4D1DB6" w14:textId="77777777" w:rsidR="009B2B64" w:rsidRPr="00360FAF" w:rsidRDefault="009B2B64" w:rsidP="00E20C4D">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478"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DFD6873" w14:textId="42A735CF" w:rsidR="009B2B64" w:rsidRPr="00360FAF" w:rsidRDefault="00B46070" w:rsidP="00B46070">
            <w:pPr>
              <w:spacing w:after="0" w:line="240" w:lineRule="auto"/>
              <w:rPr>
                <w:rFonts w:ascii="Arial" w:eastAsia="Times New Roman" w:hAnsi="Arial" w:cs="Arial"/>
                <w:b/>
                <w:bCs/>
                <w:color w:val="000000"/>
                <w:sz w:val="18"/>
                <w:szCs w:val="18"/>
                <w:lang w:eastAsia="et-EE"/>
              </w:rPr>
            </w:pPr>
            <w:r w:rsidRPr="00657C4D">
              <w:rPr>
                <w:rFonts w:ascii="Times New Roman" w:eastAsia="Arial" w:hAnsi="Times New Roman"/>
                <w:b/>
                <w:sz w:val="20"/>
                <w:szCs w:val="20"/>
              </w:rPr>
              <w:t>Teenuse ühe tunni hind koos KM-</w:t>
            </w:r>
            <w:proofErr w:type="spellStart"/>
            <w:r w:rsidRPr="00657C4D">
              <w:rPr>
                <w:rFonts w:ascii="Times New Roman" w:eastAsia="Arial" w:hAnsi="Times New Roman"/>
                <w:b/>
                <w:sz w:val="20"/>
                <w:szCs w:val="20"/>
              </w:rPr>
              <w:t>ga</w:t>
            </w:r>
            <w:proofErr w:type="spellEnd"/>
          </w:p>
        </w:tc>
      </w:tr>
      <w:tr w:rsidR="009B2B64" w:rsidRPr="00360FAF" w14:paraId="70E7F270" w14:textId="613B1113" w:rsidTr="009F6028">
        <w:trPr>
          <w:trHeight w:val="1261"/>
          <w:jc w:val="center"/>
        </w:trPr>
        <w:tc>
          <w:tcPr>
            <w:tcW w:w="607" w:type="pct"/>
            <w:tcBorders>
              <w:top w:val="nil"/>
              <w:left w:val="single" w:sz="4" w:space="0" w:color="000000"/>
              <w:bottom w:val="single" w:sz="4" w:space="0" w:color="000000"/>
              <w:right w:val="single" w:sz="4" w:space="0" w:color="000000"/>
            </w:tcBorders>
            <w:vAlign w:val="center"/>
            <w:hideMark/>
          </w:tcPr>
          <w:p w14:paraId="3A326A4D" w14:textId="77777777" w:rsidR="009B2B64" w:rsidRPr="00360FAF" w:rsidRDefault="009B2B64"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695" w:type="pct"/>
            <w:tcBorders>
              <w:top w:val="nil"/>
              <w:left w:val="nil"/>
              <w:bottom w:val="single" w:sz="4" w:space="0" w:color="000000"/>
              <w:right w:val="single" w:sz="4" w:space="0" w:color="000000"/>
            </w:tcBorders>
            <w:shd w:val="clear" w:color="FFFFFF" w:fill="FFFFFF"/>
            <w:vAlign w:val="center"/>
            <w:hideMark/>
          </w:tcPr>
          <w:p w14:paraId="3B24EA9C" w14:textId="77777777" w:rsidR="009B2B64" w:rsidRPr="00360FAF" w:rsidRDefault="009B2B64"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124925F6" w14:textId="77777777" w:rsidR="009B2B64" w:rsidRPr="00360FAF" w:rsidRDefault="009B2B64"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1B420631" w14:textId="77777777" w:rsidR="009B2B64" w:rsidRPr="00360FAF" w:rsidRDefault="009B2B64" w:rsidP="00E20C4D">
            <w:pPr>
              <w:spacing w:after="0" w:line="240" w:lineRule="auto"/>
              <w:rPr>
                <w:rFonts w:ascii="Arial" w:eastAsia="Times New Roman" w:hAnsi="Arial" w:cs="Arial"/>
                <w:color w:val="000000"/>
                <w:sz w:val="18"/>
                <w:szCs w:val="18"/>
                <w:lang w:eastAsia="et-EE"/>
              </w:rPr>
            </w:pPr>
          </w:p>
        </w:tc>
        <w:tc>
          <w:tcPr>
            <w:tcW w:w="2679" w:type="pct"/>
            <w:tcBorders>
              <w:top w:val="nil"/>
              <w:left w:val="nil"/>
              <w:bottom w:val="single" w:sz="4" w:space="0" w:color="000000"/>
              <w:right w:val="single" w:sz="4" w:space="0" w:color="000000"/>
            </w:tcBorders>
            <w:vAlign w:val="center"/>
            <w:hideMark/>
          </w:tcPr>
          <w:p w14:paraId="4EF445A4"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0C207521"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543A3094" w14:textId="77777777" w:rsidR="009B2B64" w:rsidRPr="00360FAF" w:rsidRDefault="009B2B64" w:rsidP="009262EE">
            <w:pPr>
              <w:numPr>
                <w:ilvl w:val="0"/>
                <w:numId w:val="9"/>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olenematule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57668371" w14:textId="77777777" w:rsidR="009B2B64" w:rsidRPr="00360FAF" w:rsidRDefault="009B2B64" w:rsidP="009262EE">
            <w:pPr>
              <w:numPr>
                <w:ilvl w:val="0"/>
                <w:numId w:val="9"/>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w:t>
            </w:r>
            <w:proofErr w:type="spellStart"/>
            <w:r w:rsidRPr="00360FAF">
              <w:rPr>
                <w:rFonts w:ascii="Arial" w:hAnsi="Arial" w:cs="Arial"/>
                <w:sz w:val="18"/>
                <w:szCs w:val="18"/>
              </w:rPr>
              <w:t>keelduja</w:t>
            </w:r>
            <w:proofErr w:type="spellEnd"/>
            <w:r w:rsidRPr="00360FAF">
              <w:rPr>
                <w:rFonts w:ascii="Arial" w:hAnsi="Arial" w:cs="Arial"/>
                <w:sz w:val="18"/>
                <w:szCs w:val="18"/>
              </w:rPr>
              <w:t xml:space="preserve">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12CD728D" w14:textId="77777777" w:rsidR="009B2B64" w:rsidRPr="00360FAF" w:rsidRDefault="009B2B64" w:rsidP="00E20C4D">
            <w:pPr>
              <w:spacing w:after="16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6EB03F4C" w14:textId="77777777" w:rsidR="009B2B64" w:rsidRPr="00360FAF" w:rsidRDefault="009B2B64" w:rsidP="00E20C4D">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Teenuskomponent ei ole inimese regulaarne igapäevane nõustamine ja toetamine.  </w:t>
            </w:r>
          </w:p>
          <w:p w14:paraId="7A7929A9" w14:textId="77777777" w:rsidR="009B2B64" w:rsidRPr="00360FAF" w:rsidRDefault="009B2B64" w:rsidP="00E20C4D">
            <w:pPr>
              <w:spacing w:after="0" w:line="240" w:lineRule="auto"/>
              <w:contextualSpacing/>
              <w:rPr>
                <w:rFonts w:ascii="Arial" w:hAnsi="Arial" w:cs="Arial"/>
                <w:sz w:val="18"/>
                <w:szCs w:val="18"/>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15403DB2" w14:textId="77777777" w:rsidR="009B2B64" w:rsidRPr="00360FAF" w:rsidRDefault="009B2B64" w:rsidP="00E20C4D">
            <w:pPr>
              <w:spacing w:after="0" w:line="240" w:lineRule="auto"/>
              <w:rPr>
                <w:rFonts w:ascii="Arial" w:eastAsia="Times New Roman" w:hAnsi="Arial" w:cs="Arial"/>
                <w:color w:val="000000"/>
                <w:sz w:val="18"/>
                <w:szCs w:val="18"/>
                <w:lang w:eastAsia="et-EE"/>
              </w:rPr>
            </w:pPr>
          </w:p>
        </w:tc>
        <w:tc>
          <w:tcPr>
            <w:tcW w:w="541" w:type="pct"/>
            <w:tcBorders>
              <w:top w:val="nil"/>
              <w:left w:val="nil"/>
              <w:bottom w:val="single" w:sz="4" w:space="0" w:color="000000"/>
              <w:right w:val="single" w:sz="4" w:space="0" w:color="000000"/>
            </w:tcBorders>
            <w:vAlign w:val="center"/>
            <w:hideMark/>
          </w:tcPr>
          <w:p w14:paraId="5C8B8E89"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auto"/>
              <w:left w:val="nil"/>
              <w:bottom w:val="single" w:sz="4" w:space="0" w:color="000000"/>
              <w:right w:val="single" w:sz="4" w:space="0" w:color="000000"/>
            </w:tcBorders>
          </w:tcPr>
          <w:p w14:paraId="39E5EB7E" w14:textId="77777777" w:rsidR="009B2B64" w:rsidRDefault="009B2B64" w:rsidP="00E20C4D">
            <w:pPr>
              <w:spacing w:after="0" w:line="240" w:lineRule="auto"/>
              <w:rPr>
                <w:rFonts w:ascii="Arial" w:eastAsia="Times New Roman" w:hAnsi="Arial" w:cs="Arial"/>
                <w:color w:val="000000"/>
                <w:sz w:val="18"/>
                <w:szCs w:val="18"/>
                <w:lang w:eastAsia="et-EE"/>
              </w:rPr>
            </w:pPr>
          </w:p>
          <w:p w14:paraId="31D6E8B6" w14:textId="77777777" w:rsidR="00B60751" w:rsidRDefault="00B60751" w:rsidP="00E20C4D">
            <w:pPr>
              <w:spacing w:after="0" w:line="240" w:lineRule="auto"/>
              <w:rPr>
                <w:rFonts w:ascii="Arial" w:eastAsia="Times New Roman" w:hAnsi="Arial" w:cs="Arial"/>
                <w:color w:val="000000"/>
                <w:sz w:val="18"/>
                <w:szCs w:val="18"/>
                <w:lang w:eastAsia="et-EE"/>
              </w:rPr>
            </w:pPr>
          </w:p>
          <w:p w14:paraId="4FDEB9A0" w14:textId="77777777" w:rsidR="00B60751" w:rsidRDefault="00B60751" w:rsidP="00E20C4D">
            <w:pPr>
              <w:spacing w:after="0" w:line="240" w:lineRule="auto"/>
              <w:rPr>
                <w:rFonts w:ascii="Arial" w:eastAsia="Times New Roman" w:hAnsi="Arial" w:cs="Arial"/>
                <w:color w:val="000000"/>
                <w:sz w:val="18"/>
                <w:szCs w:val="18"/>
                <w:lang w:eastAsia="et-EE"/>
              </w:rPr>
            </w:pPr>
          </w:p>
          <w:p w14:paraId="19F14210" w14:textId="77777777" w:rsidR="00B60751" w:rsidRDefault="00B60751" w:rsidP="00E20C4D">
            <w:pPr>
              <w:spacing w:after="0" w:line="240" w:lineRule="auto"/>
              <w:rPr>
                <w:rFonts w:ascii="Arial" w:eastAsia="Times New Roman" w:hAnsi="Arial" w:cs="Arial"/>
                <w:color w:val="000000"/>
                <w:sz w:val="18"/>
                <w:szCs w:val="18"/>
                <w:lang w:eastAsia="et-EE"/>
              </w:rPr>
            </w:pPr>
          </w:p>
          <w:p w14:paraId="669C191F" w14:textId="77777777" w:rsidR="00B60751" w:rsidRDefault="00B60751" w:rsidP="00E20C4D">
            <w:pPr>
              <w:spacing w:after="0" w:line="240" w:lineRule="auto"/>
              <w:rPr>
                <w:rFonts w:ascii="Arial" w:eastAsia="Times New Roman" w:hAnsi="Arial" w:cs="Arial"/>
                <w:color w:val="000000"/>
                <w:sz w:val="18"/>
                <w:szCs w:val="18"/>
                <w:lang w:eastAsia="et-EE"/>
              </w:rPr>
            </w:pPr>
          </w:p>
          <w:p w14:paraId="04AE3D0B" w14:textId="77777777" w:rsidR="00B60751" w:rsidRDefault="00B60751" w:rsidP="00E20C4D">
            <w:pPr>
              <w:spacing w:after="0" w:line="240" w:lineRule="auto"/>
              <w:rPr>
                <w:rFonts w:ascii="Arial" w:eastAsia="Times New Roman" w:hAnsi="Arial" w:cs="Arial"/>
                <w:color w:val="000000"/>
                <w:sz w:val="18"/>
                <w:szCs w:val="18"/>
                <w:lang w:eastAsia="et-EE"/>
              </w:rPr>
            </w:pPr>
          </w:p>
          <w:p w14:paraId="65D4D16F" w14:textId="77777777" w:rsidR="00B60751" w:rsidRDefault="00B60751" w:rsidP="00E20C4D">
            <w:pPr>
              <w:spacing w:after="0" w:line="240" w:lineRule="auto"/>
              <w:rPr>
                <w:rFonts w:ascii="Arial" w:eastAsia="Times New Roman" w:hAnsi="Arial" w:cs="Arial"/>
                <w:color w:val="000000"/>
                <w:sz w:val="18"/>
                <w:szCs w:val="18"/>
                <w:lang w:eastAsia="et-EE"/>
              </w:rPr>
            </w:pPr>
          </w:p>
          <w:p w14:paraId="59DD9C2A" w14:textId="77777777" w:rsidR="00B60751" w:rsidRDefault="00B60751" w:rsidP="00E20C4D">
            <w:pPr>
              <w:spacing w:after="0" w:line="240" w:lineRule="auto"/>
              <w:rPr>
                <w:rFonts w:ascii="Arial" w:eastAsia="Times New Roman" w:hAnsi="Arial" w:cs="Arial"/>
                <w:color w:val="000000"/>
                <w:sz w:val="18"/>
                <w:szCs w:val="18"/>
                <w:lang w:eastAsia="et-EE"/>
              </w:rPr>
            </w:pPr>
          </w:p>
          <w:p w14:paraId="320AF10D" w14:textId="5B4094A0"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50</w:t>
            </w:r>
          </w:p>
        </w:tc>
      </w:tr>
      <w:tr w:rsidR="00A52C65" w:rsidRPr="00360FAF" w14:paraId="3FEC6BF8" w14:textId="68CE4FD2" w:rsidTr="009F6028">
        <w:trPr>
          <w:trHeight w:val="600"/>
          <w:jc w:val="center"/>
        </w:trPr>
        <w:tc>
          <w:tcPr>
            <w:tcW w:w="607" w:type="pct"/>
            <w:vMerge w:val="restart"/>
            <w:tcBorders>
              <w:top w:val="nil"/>
              <w:left w:val="single" w:sz="4" w:space="0" w:color="000000"/>
              <w:right w:val="single" w:sz="4" w:space="0" w:color="000000"/>
            </w:tcBorders>
            <w:vAlign w:val="center"/>
            <w:hideMark/>
          </w:tcPr>
          <w:p w14:paraId="0D4C9645" w14:textId="77777777" w:rsidR="00A52C65" w:rsidRPr="00360FAF" w:rsidRDefault="00A52C65"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Pere toetamine</w:t>
            </w:r>
          </w:p>
          <w:p w14:paraId="4E2D97FA" w14:textId="75CEB558" w:rsidR="00A52C65" w:rsidRPr="00360FAF" w:rsidRDefault="00A52C65" w:rsidP="00E20C4D">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t>Teenuskomponendid on suunat</w:t>
            </w:r>
            <w:r>
              <w:rPr>
                <w:rFonts w:ascii="Arial" w:eastAsia="Times New Roman" w:hAnsi="Arial" w:cs="Arial"/>
                <w:bCs/>
                <w:color w:val="000000"/>
                <w:sz w:val="18"/>
                <w:szCs w:val="18"/>
                <w:lang w:eastAsia="et-EE"/>
              </w:rPr>
              <w:t>ud toetama ja 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695" w:type="pct"/>
            <w:vMerge w:val="restart"/>
            <w:tcBorders>
              <w:top w:val="nil"/>
              <w:left w:val="nil"/>
              <w:right w:val="single" w:sz="4" w:space="0" w:color="000000"/>
            </w:tcBorders>
            <w:shd w:val="clear" w:color="FFFFFF" w:fill="FFFFFF"/>
            <w:vAlign w:val="center"/>
            <w:hideMark/>
          </w:tcPr>
          <w:p w14:paraId="462C3387" w14:textId="77777777" w:rsidR="00A52C65" w:rsidRPr="00360FAF" w:rsidRDefault="00A52C65"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 perele</w:t>
            </w:r>
          </w:p>
        </w:tc>
        <w:tc>
          <w:tcPr>
            <w:tcW w:w="2679" w:type="pct"/>
            <w:vMerge w:val="restart"/>
            <w:tcBorders>
              <w:top w:val="nil"/>
              <w:left w:val="nil"/>
              <w:right w:val="single" w:sz="4" w:space="0" w:color="000000"/>
            </w:tcBorders>
            <w:vAlign w:val="center"/>
            <w:hideMark/>
          </w:tcPr>
          <w:p w14:paraId="28C1967D" w14:textId="77777777" w:rsidR="00A52C65" w:rsidRPr="00360FAF" w:rsidRDefault="00A52C65"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Psühholoogiline nõustamine, psühhoteraapia perele (psüühilise erivajadusega inimese hooldus- ja toetuskoormusega kaasnevate olukordadega toimetulekuks), sh teraapia koos abivajava isikuga.  </w:t>
            </w:r>
          </w:p>
          <w:p w14:paraId="25B70816" w14:textId="77777777" w:rsidR="00A52C65" w:rsidRPr="00360FAF" w:rsidRDefault="00A52C65" w:rsidP="00E20C4D">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541" w:type="pct"/>
            <w:tcBorders>
              <w:top w:val="nil"/>
              <w:left w:val="nil"/>
              <w:bottom w:val="single" w:sz="4" w:space="0" w:color="auto"/>
              <w:right w:val="single" w:sz="4" w:space="0" w:color="000000"/>
            </w:tcBorders>
            <w:vAlign w:val="center"/>
            <w:hideMark/>
          </w:tcPr>
          <w:p w14:paraId="79BE0330" w14:textId="77777777" w:rsidR="00A52C65" w:rsidRPr="00360FAF" w:rsidRDefault="00A52C65"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C1FEDA4" w14:textId="1EA81F0B" w:rsidR="00A52C65" w:rsidRPr="00360FAF" w:rsidRDefault="00A52C65" w:rsidP="00E20C4D">
            <w:pPr>
              <w:spacing w:after="0" w:line="240" w:lineRule="auto"/>
              <w:rPr>
                <w:rFonts w:ascii="Arial" w:eastAsia="Times New Roman" w:hAnsi="Arial" w:cs="Arial"/>
                <w:color w:val="000000"/>
                <w:sz w:val="18"/>
                <w:szCs w:val="18"/>
                <w:lang w:eastAsia="et-EE"/>
              </w:rPr>
            </w:pPr>
          </w:p>
        </w:tc>
        <w:tc>
          <w:tcPr>
            <w:tcW w:w="478" w:type="pct"/>
            <w:tcBorders>
              <w:top w:val="nil"/>
              <w:left w:val="nil"/>
              <w:bottom w:val="single" w:sz="4" w:space="0" w:color="auto"/>
              <w:right w:val="single" w:sz="4" w:space="0" w:color="000000"/>
            </w:tcBorders>
          </w:tcPr>
          <w:p w14:paraId="329F7992" w14:textId="77777777" w:rsidR="00A52C65" w:rsidRDefault="00A52C65" w:rsidP="00E20C4D">
            <w:pPr>
              <w:spacing w:after="0" w:line="240" w:lineRule="auto"/>
              <w:rPr>
                <w:rFonts w:ascii="Arial" w:eastAsia="Times New Roman" w:hAnsi="Arial" w:cs="Arial"/>
                <w:color w:val="000000"/>
                <w:sz w:val="18"/>
                <w:szCs w:val="18"/>
                <w:lang w:eastAsia="et-EE"/>
              </w:rPr>
            </w:pPr>
          </w:p>
          <w:p w14:paraId="4DD90BCC" w14:textId="5DBD0165"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50</w:t>
            </w:r>
          </w:p>
        </w:tc>
      </w:tr>
      <w:tr w:rsidR="00A52C65" w:rsidRPr="00360FAF" w14:paraId="20476674" w14:textId="77777777" w:rsidTr="009F6028">
        <w:trPr>
          <w:trHeight w:val="480"/>
          <w:jc w:val="center"/>
        </w:trPr>
        <w:tc>
          <w:tcPr>
            <w:tcW w:w="607" w:type="pct"/>
            <w:vMerge/>
            <w:tcBorders>
              <w:top w:val="nil"/>
              <w:left w:val="single" w:sz="4" w:space="0" w:color="000000"/>
              <w:right w:val="single" w:sz="4" w:space="0" w:color="000000"/>
            </w:tcBorders>
            <w:vAlign w:val="center"/>
          </w:tcPr>
          <w:p w14:paraId="3BFAA07C" w14:textId="77777777" w:rsidR="00A52C65" w:rsidRPr="00360FAF" w:rsidRDefault="00A52C65"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18EB7B7B" w14:textId="77777777" w:rsidR="00A52C65" w:rsidRPr="00360FAF" w:rsidRDefault="00A52C65"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1CECEDA2" w14:textId="77777777" w:rsidR="00A52C65" w:rsidRPr="00360FAF" w:rsidRDefault="00A52C65"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4865326C" w14:textId="77777777" w:rsidR="00A52C65" w:rsidRPr="00360FAF" w:rsidRDefault="00A52C65" w:rsidP="00A52C65">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01ECD902" w14:textId="77777777" w:rsidR="00A52C65" w:rsidRDefault="00A52C65" w:rsidP="00E20C4D">
            <w:pPr>
              <w:spacing w:after="0" w:line="240" w:lineRule="auto"/>
              <w:rPr>
                <w:rFonts w:ascii="Arial" w:eastAsia="Times New Roman" w:hAnsi="Arial" w:cs="Arial"/>
                <w:color w:val="000000"/>
                <w:sz w:val="18"/>
                <w:szCs w:val="18"/>
                <w:lang w:eastAsia="et-EE"/>
              </w:rPr>
            </w:pPr>
          </w:p>
          <w:p w14:paraId="6D4C3984" w14:textId="22524511"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02DC37E7" w14:textId="1AA66927" w:rsidTr="009F6028">
        <w:trPr>
          <w:trHeight w:val="1068"/>
          <w:jc w:val="center"/>
        </w:trPr>
        <w:tc>
          <w:tcPr>
            <w:tcW w:w="607" w:type="pct"/>
            <w:vMerge/>
            <w:tcBorders>
              <w:left w:val="single" w:sz="4" w:space="0" w:color="000000"/>
              <w:right w:val="single" w:sz="4" w:space="0" w:color="000000"/>
            </w:tcBorders>
            <w:vAlign w:val="center"/>
            <w:hideMark/>
          </w:tcPr>
          <w:p w14:paraId="6BF6D631"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7784127A"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Pere nõustamine ja koolitus</w:t>
            </w:r>
          </w:p>
        </w:tc>
        <w:tc>
          <w:tcPr>
            <w:tcW w:w="2679" w:type="pct"/>
            <w:vMerge w:val="restart"/>
            <w:tcBorders>
              <w:top w:val="nil"/>
              <w:left w:val="nil"/>
              <w:right w:val="single" w:sz="4" w:space="0" w:color="000000"/>
            </w:tcBorders>
            <w:vAlign w:val="center"/>
            <w:hideMark/>
          </w:tcPr>
          <w:p w14:paraId="20C5DC1E"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619A1FDF"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70C597F5"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w:t>
            </w:r>
            <w:proofErr w:type="spellStart"/>
            <w:r w:rsidRPr="00360FAF">
              <w:rPr>
                <w:rFonts w:ascii="Arial" w:eastAsia="Times New Roman" w:hAnsi="Arial" w:cs="Arial"/>
                <w:color w:val="000000"/>
                <w:sz w:val="18"/>
                <w:szCs w:val="18"/>
                <w:lang w:eastAsia="et-EE"/>
              </w:rPr>
              <w:t>Family</w:t>
            </w:r>
            <w:proofErr w:type="spellEnd"/>
            <w:r w:rsidRPr="00360FAF">
              <w:rPr>
                <w:rFonts w:ascii="Arial" w:eastAsia="Times New Roman" w:hAnsi="Arial" w:cs="Arial"/>
                <w:color w:val="000000"/>
                <w:sz w:val="18"/>
                <w:szCs w:val="18"/>
                <w:lang w:eastAsia="et-EE"/>
              </w:rPr>
              <w:t xml:space="preserve"> Education and </w:t>
            </w:r>
            <w:proofErr w:type="spellStart"/>
            <w:r w:rsidRPr="00360FAF">
              <w:rPr>
                <w:rFonts w:ascii="Arial" w:eastAsia="Times New Roman" w:hAnsi="Arial" w:cs="Arial"/>
                <w:color w:val="000000"/>
                <w:sz w:val="18"/>
                <w:szCs w:val="18"/>
                <w:lang w:eastAsia="et-EE"/>
              </w:rPr>
              <w:t>Training</w:t>
            </w:r>
            <w:proofErr w:type="spellEnd"/>
            <w:r w:rsidRPr="00360FAF">
              <w:rPr>
                <w:rFonts w:ascii="Arial" w:eastAsia="Times New Roman" w:hAnsi="Arial" w:cs="Arial"/>
                <w:color w:val="000000"/>
                <w:sz w:val="18"/>
                <w:szCs w:val="18"/>
                <w:lang w:eastAsia="et-EE"/>
              </w:rPr>
              <w:t xml:space="preserve"> </w:t>
            </w:r>
            <w:proofErr w:type="spellStart"/>
            <w:r w:rsidRPr="00360FAF">
              <w:rPr>
                <w:rFonts w:ascii="Arial" w:eastAsia="Times New Roman" w:hAnsi="Arial" w:cs="Arial"/>
                <w:color w:val="000000"/>
                <w:sz w:val="18"/>
                <w:szCs w:val="18"/>
                <w:lang w:eastAsia="et-EE"/>
              </w:rPr>
              <w:t>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w:t>
            </w:r>
            <w:proofErr w:type="spellEnd"/>
            <w:r w:rsidRPr="00360FAF">
              <w:rPr>
                <w:rFonts w:ascii="Arial" w:eastAsia="Times New Roman" w:hAnsi="Arial" w:cs="Arial"/>
                <w:color w:val="000000"/>
                <w:sz w:val="18"/>
                <w:szCs w:val="18"/>
                <w:lang w:eastAsia="et-EE"/>
              </w:rPr>
              <w:t xml:space="preserve"> (Hamilton, Kanada)</w:t>
            </w:r>
          </w:p>
        </w:tc>
        <w:tc>
          <w:tcPr>
            <w:tcW w:w="541" w:type="pct"/>
            <w:tcBorders>
              <w:top w:val="nil"/>
              <w:left w:val="nil"/>
              <w:bottom w:val="single" w:sz="4" w:space="0" w:color="auto"/>
              <w:right w:val="single" w:sz="4" w:space="0" w:color="000000"/>
            </w:tcBorders>
            <w:vAlign w:val="center"/>
            <w:hideMark/>
          </w:tcPr>
          <w:p w14:paraId="67638C0F"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51F36E53" w14:textId="2A9E314B"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478" w:type="pct"/>
            <w:tcBorders>
              <w:top w:val="nil"/>
              <w:left w:val="nil"/>
              <w:bottom w:val="single" w:sz="4" w:space="0" w:color="auto"/>
              <w:right w:val="single" w:sz="4" w:space="0" w:color="000000"/>
            </w:tcBorders>
          </w:tcPr>
          <w:p w14:paraId="624A3205" w14:textId="77777777" w:rsidR="00354F5D" w:rsidRDefault="00354F5D" w:rsidP="00E20C4D">
            <w:pPr>
              <w:spacing w:after="0" w:line="240" w:lineRule="auto"/>
              <w:rPr>
                <w:rFonts w:ascii="Arial" w:eastAsia="Times New Roman" w:hAnsi="Arial" w:cs="Arial"/>
                <w:color w:val="000000"/>
                <w:sz w:val="18"/>
                <w:szCs w:val="18"/>
                <w:lang w:eastAsia="et-EE"/>
              </w:rPr>
            </w:pPr>
          </w:p>
          <w:p w14:paraId="39F9DC06" w14:textId="77777777" w:rsidR="00B60751" w:rsidRDefault="00B60751" w:rsidP="00E20C4D">
            <w:pPr>
              <w:spacing w:after="0" w:line="240" w:lineRule="auto"/>
              <w:rPr>
                <w:rFonts w:ascii="Arial" w:eastAsia="Times New Roman" w:hAnsi="Arial" w:cs="Arial"/>
                <w:color w:val="000000"/>
                <w:sz w:val="18"/>
                <w:szCs w:val="18"/>
                <w:lang w:eastAsia="et-EE"/>
              </w:rPr>
            </w:pPr>
          </w:p>
          <w:p w14:paraId="7D1CC10D" w14:textId="6A5FDD0D"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28345FC0" w14:textId="77777777" w:rsidTr="009F6028">
        <w:trPr>
          <w:trHeight w:val="990"/>
          <w:jc w:val="center"/>
        </w:trPr>
        <w:tc>
          <w:tcPr>
            <w:tcW w:w="607" w:type="pct"/>
            <w:vMerge/>
            <w:tcBorders>
              <w:left w:val="single" w:sz="4" w:space="0" w:color="000000"/>
              <w:right w:val="single" w:sz="4" w:space="0" w:color="000000"/>
            </w:tcBorders>
            <w:vAlign w:val="center"/>
          </w:tcPr>
          <w:p w14:paraId="508CC643"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439ED8C6"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3FEF0077"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4EF1BB95" w14:textId="355BF6D2" w:rsidR="00354F5D" w:rsidRPr="00360FAF" w:rsidRDefault="00AB5760"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7C0207CE" w14:textId="77777777" w:rsidR="00354F5D" w:rsidRDefault="00354F5D" w:rsidP="00E20C4D">
            <w:pPr>
              <w:spacing w:after="0" w:line="240" w:lineRule="auto"/>
              <w:rPr>
                <w:rFonts w:ascii="Arial" w:eastAsia="Times New Roman" w:hAnsi="Arial" w:cs="Arial"/>
                <w:color w:val="000000"/>
                <w:sz w:val="18"/>
                <w:szCs w:val="18"/>
                <w:lang w:eastAsia="et-EE"/>
              </w:rPr>
            </w:pPr>
          </w:p>
          <w:p w14:paraId="12A155F8" w14:textId="77777777" w:rsidR="00B60751" w:rsidRDefault="00B60751" w:rsidP="00E20C4D">
            <w:pPr>
              <w:spacing w:after="0" w:line="240" w:lineRule="auto"/>
              <w:rPr>
                <w:rFonts w:ascii="Arial" w:eastAsia="Times New Roman" w:hAnsi="Arial" w:cs="Arial"/>
                <w:color w:val="000000"/>
                <w:sz w:val="18"/>
                <w:szCs w:val="18"/>
                <w:lang w:eastAsia="et-EE"/>
              </w:rPr>
            </w:pPr>
          </w:p>
          <w:p w14:paraId="2AB6219D" w14:textId="0C522381"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030621D5" w14:textId="5326FF4A" w:rsidTr="009F6028">
        <w:trPr>
          <w:trHeight w:val="984"/>
          <w:jc w:val="center"/>
        </w:trPr>
        <w:tc>
          <w:tcPr>
            <w:tcW w:w="607" w:type="pct"/>
            <w:vMerge/>
            <w:tcBorders>
              <w:left w:val="single" w:sz="4" w:space="0" w:color="000000"/>
              <w:right w:val="single" w:sz="4" w:space="0" w:color="000000"/>
            </w:tcBorders>
            <w:vAlign w:val="center"/>
            <w:hideMark/>
          </w:tcPr>
          <w:p w14:paraId="555952E9"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5ECEA51D" w14:textId="2F06954A"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Kogemusnõustamine perele</w:t>
            </w:r>
          </w:p>
        </w:tc>
        <w:tc>
          <w:tcPr>
            <w:tcW w:w="2679" w:type="pct"/>
            <w:vMerge w:val="restart"/>
            <w:tcBorders>
              <w:top w:val="nil"/>
              <w:left w:val="nil"/>
              <w:right w:val="single" w:sz="4" w:space="0" w:color="000000"/>
            </w:tcBorders>
            <w:vAlign w:val="center"/>
            <w:hideMark/>
          </w:tcPr>
          <w:p w14:paraId="38A12CAB"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Kogemusnõustamine perele sarnase kogemusega perede või </w:t>
            </w:r>
            <w:proofErr w:type="spellStart"/>
            <w:r w:rsidRPr="00360FAF">
              <w:rPr>
                <w:rFonts w:ascii="Arial" w:eastAsia="Times New Roman" w:hAnsi="Arial" w:cs="Arial"/>
                <w:color w:val="000000"/>
                <w:sz w:val="18"/>
                <w:szCs w:val="18"/>
                <w:lang w:eastAsia="et-EE"/>
              </w:rPr>
              <w:t>taastujast</w:t>
            </w:r>
            <w:proofErr w:type="spellEnd"/>
            <w:r w:rsidRPr="00360FAF">
              <w:rPr>
                <w:rFonts w:ascii="Arial" w:eastAsia="Times New Roman" w:hAnsi="Arial" w:cs="Arial"/>
                <w:color w:val="000000"/>
                <w:sz w:val="18"/>
                <w:szCs w:val="18"/>
                <w:lang w:eastAsia="et-EE"/>
              </w:rPr>
              <w:t xml:space="preserve"> kogemusnõustaja poolt.</w:t>
            </w:r>
          </w:p>
          <w:p w14:paraId="1A3B5B83"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72327DB0" w14:textId="576B162C"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nõustamine raske, sügava või püsiva psüühikahäire (</w:t>
            </w:r>
            <w:r w:rsidR="00587778">
              <w:rPr>
                <w:rFonts w:ascii="Arial" w:eastAsia="Times New Roman" w:hAnsi="Arial" w:cs="Arial"/>
                <w:color w:val="000000"/>
                <w:sz w:val="18"/>
                <w:szCs w:val="18"/>
                <w:lang w:eastAsia="et-EE"/>
              </w:rPr>
              <w:t xml:space="preserve">teenusmudeli katsetamise </w:t>
            </w:r>
            <w:r w:rsidRPr="00360FAF">
              <w:rPr>
                <w:rFonts w:ascii="Arial" w:eastAsia="Times New Roman" w:hAnsi="Arial" w:cs="Arial"/>
                <w:color w:val="000000"/>
                <w:sz w:val="18"/>
                <w:szCs w:val="18"/>
                <w:lang w:eastAsia="et-EE"/>
              </w:rPr>
              <w:t xml:space="preserve">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541" w:type="pct"/>
            <w:tcBorders>
              <w:top w:val="nil"/>
              <w:left w:val="nil"/>
              <w:bottom w:val="single" w:sz="4" w:space="0" w:color="auto"/>
              <w:right w:val="single" w:sz="4" w:space="0" w:color="000000"/>
            </w:tcBorders>
            <w:vAlign w:val="center"/>
            <w:hideMark/>
          </w:tcPr>
          <w:p w14:paraId="160CC59F" w14:textId="67377970"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tcPr>
          <w:p w14:paraId="266365B5" w14:textId="77777777" w:rsidR="00354F5D" w:rsidRDefault="00354F5D" w:rsidP="00E20C4D">
            <w:pPr>
              <w:spacing w:after="0" w:line="240" w:lineRule="auto"/>
              <w:rPr>
                <w:rFonts w:ascii="Arial" w:eastAsia="Times New Roman" w:hAnsi="Arial" w:cs="Arial"/>
                <w:color w:val="000000"/>
                <w:sz w:val="18"/>
                <w:szCs w:val="18"/>
                <w:lang w:eastAsia="et-EE"/>
              </w:rPr>
            </w:pPr>
          </w:p>
          <w:p w14:paraId="45CD76D3" w14:textId="77777777" w:rsidR="00B60751" w:rsidRDefault="00B60751" w:rsidP="00E20C4D">
            <w:pPr>
              <w:spacing w:after="0" w:line="240" w:lineRule="auto"/>
              <w:rPr>
                <w:rFonts w:ascii="Arial" w:eastAsia="Times New Roman" w:hAnsi="Arial" w:cs="Arial"/>
                <w:color w:val="000000"/>
                <w:sz w:val="18"/>
                <w:szCs w:val="18"/>
                <w:lang w:eastAsia="et-EE"/>
              </w:rPr>
            </w:pPr>
          </w:p>
          <w:p w14:paraId="1A1CA58F" w14:textId="6630ECA3"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2F388872" w14:textId="77777777" w:rsidTr="009F6028">
        <w:trPr>
          <w:trHeight w:val="1080"/>
          <w:jc w:val="center"/>
        </w:trPr>
        <w:tc>
          <w:tcPr>
            <w:tcW w:w="607" w:type="pct"/>
            <w:vMerge/>
            <w:tcBorders>
              <w:left w:val="single" w:sz="4" w:space="0" w:color="000000"/>
              <w:right w:val="single" w:sz="4" w:space="0" w:color="000000"/>
            </w:tcBorders>
            <w:vAlign w:val="center"/>
          </w:tcPr>
          <w:p w14:paraId="4D5310A8"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06B2DDEB"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16F82E88"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4A1DC6B0" w14:textId="11D5E297" w:rsidR="00354F5D" w:rsidRPr="00360FAF" w:rsidRDefault="00AB5760"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7E760FEE" w14:textId="77777777" w:rsidR="00354F5D" w:rsidRDefault="00354F5D" w:rsidP="00E20C4D">
            <w:pPr>
              <w:spacing w:after="0" w:line="240" w:lineRule="auto"/>
              <w:rPr>
                <w:rFonts w:ascii="Arial" w:eastAsia="Times New Roman" w:hAnsi="Arial" w:cs="Arial"/>
                <w:color w:val="000000"/>
                <w:sz w:val="18"/>
                <w:szCs w:val="18"/>
                <w:lang w:eastAsia="et-EE"/>
              </w:rPr>
            </w:pPr>
          </w:p>
          <w:p w14:paraId="57BE2C8F" w14:textId="77777777" w:rsidR="00B60751" w:rsidRDefault="00B60751" w:rsidP="00E20C4D">
            <w:pPr>
              <w:spacing w:after="0" w:line="240" w:lineRule="auto"/>
              <w:rPr>
                <w:rFonts w:ascii="Arial" w:eastAsia="Times New Roman" w:hAnsi="Arial" w:cs="Arial"/>
                <w:color w:val="000000"/>
                <w:sz w:val="18"/>
                <w:szCs w:val="18"/>
                <w:lang w:eastAsia="et-EE"/>
              </w:rPr>
            </w:pPr>
          </w:p>
          <w:p w14:paraId="735C1903" w14:textId="6D567E28"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338EF36D" w14:textId="58081319" w:rsidTr="009F6028">
        <w:trPr>
          <w:trHeight w:val="1125"/>
          <w:jc w:val="center"/>
        </w:trPr>
        <w:tc>
          <w:tcPr>
            <w:tcW w:w="607" w:type="pct"/>
            <w:vMerge/>
            <w:tcBorders>
              <w:left w:val="single" w:sz="4" w:space="0" w:color="000000"/>
              <w:right w:val="single" w:sz="4" w:space="0" w:color="000000"/>
            </w:tcBorders>
            <w:vAlign w:val="center"/>
            <w:hideMark/>
          </w:tcPr>
          <w:p w14:paraId="1D4C9D48"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1F3A8FC7"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679" w:type="pct"/>
            <w:vMerge w:val="restart"/>
            <w:tcBorders>
              <w:top w:val="nil"/>
              <w:left w:val="nil"/>
              <w:right w:val="single" w:sz="4" w:space="0" w:color="000000"/>
            </w:tcBorders>
            <w:vAlign w:val="center"/>
            <w:hideMark/>
          </w:tcPr>
          <w:p w14:paraId="24AA8DC0"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Ajutise hoiu teenus kodus või teenuseosutaja juures, eesmärgiga võimaldada lähedastele puhkust</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 teenuskomponendil eesmärk pere suunal. </w:t>
            </w:r>
          </w:p>
          <w:p w14:paraId="3E0CCB07" w14:textId="77777777" w:rsidR="00354F5D" w:rsidRPr="00360FAF" w:rsidRDefault="00354F5D" w:rsidP="00E20C4D">
            <w:pPr>
              <w:spacing w:after="0" w:line="240" w:lineRule="auto"/>
              <w:rPr>
                <w:rFonts w:ascii="Arial" w:eastAsia="Times New Roman" w:hAnsi="Arial" w:cs="Arial"/>
                <w:color w:val="FF0000"/>
                <w:sz w:val="18"/>
                <w:szCs w:val="18"/>
                <w:lang w:eastAsia="et-EE"/>
              </w:rPr>
            </w:pPr>
          </w:p>
          <w:p w14:paraId="0BD5A1F0"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Abivajadusega inimesele teenuskomponenti lühiajaliselt osutades on selle sees tagatud lisatoetuse komponentidest vähem</w:t>
            </w:r>
            <w:r>
              <w:rPr>
                <w:rFonts w:ascii="Arial" w:eastAsia="Times New Roman" w:hAnsi="Arial" w:cs="Arial"/>
                <w:sz w:val="18"/>
                <w:szCs w:val="18"/>
                <w:lang w:eastAsia="et-EE"/>
              </w:rPr>
              <w:t xml:space="preserve">alt igapäevaelu toetamine ning </w:t>
            </w:r>
            <w:r w:rsidRPr="00360FAF">
              <w:rPr>
                <w:rFonts w:ascii="Arial" w:eastAsia="Times New Roman" w:hAnsi="Arial" w:cs="Arial"/>
                <w:sz w:val="18"/>
                <w:szCs w:val="18"/>
                <w:lang w:eastAsia="et-EE"/>
              </w:rPr>
              <w:t xml:space="preserve">vaba aja ja huvitegevuse toetamine. </w:t>
            </w:r>
          </w:p>
          <w:p w14:paraId="1DB2383A"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lastRenderedPageBreak/>
              <w:t>Vastavalt inimese vajadustele saavad sellel</w:t>
            </w:r>
            <w:r>
              <w:rPr>
                <w:rFonts w:ascii="Arial" w:eastAsia="Times New Roman" w:hAnsi="Arial" w:cs="Arial"/>
                <w:sz w:val="18"/>
                <w:szCs w:val="18"/>
                <w:lang w:eastAsia="et-EE"/>
              </w:rPr>
              <w:t>e lisanduda ka teenuskomponentide</w:t>
            </w:r>
            <w:r w:rsidRPr="00360FAF">
              <w:rPr>
                <w:rFonts w:ascii="Arial" w:eastAsia="Times New Roman" w:hAnsi="Arial" w:cs="Arial"/>
                <w:sz w:val="18"/>
                <w:szCs w:val="18"/>
                <w:lang w:eastAsia="et-EE"/>
              </w:rPr>
              <w:t xml:space="preserve"> – liikumine eluruumides,</w:t>
            </w:r>
            <w:r>
              <w:rPr>
                <w:rFonts w:ascii="Arial" w:eastAsia="Times New Roman" w:hAnsi="Arial" w:cs="Arial"/>
                <w:sz w:val="18"/>
                <w:szCs w:val="18"/>
                <w:lang w:eastAsia="et-EE"/>
              </w:rPr>
              <w:t xml:space="preserve"> füüsilise aktiivsuse toetamine –</w:t>
            </w:r>
            <w:r w:rsidRPr="00360FAF">
              <w:rPr>
                <w:rFonts w:ascii="Arial" w:eastAsia="Times New Roman" w:hAnsi="Arial" w:cs="Arial"/>
                <w:sz w:val="18"/>
                <w:szCs w:val="18"/>
                <w:lang w:eastAsia="et-EE"/>
              </w:rPr>
              <w:t xml:space="preserve"> tegevused.</w:t>
            </w:r>
          </w:p>
          <w:p w14:paraId="5923B9D9" w14:textId="77777777" w:rsidR="00354F5D" w:rsidRPr="00360FAF" w:rsidRDefault="00354F5D" w:rsidP="00E20C4D">
            <w:pPr>
              <w:spacing w:after="0" w:line="240" w:lineRule="auto"/>
              <w:rPr>
                <w:rFonts w:ascii="Arial" w:eastAsia="Times New Roman" w:hAnsi="Arial" w:cs="Arial"/>
                <w:sz w:val="18"/>
                <w:szCs w:val="18"/>
                <w:lang w:eastAsia="et-EE"/>
              </w:rPr>
            </w:pPr>
          </w:p>
          <w:p w14:paraId="4A9D9D30"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Teenuskomponendi osutamine tähendab, et teenuseosutaja on määratlenud, millisele sihtgrupile ja millise toetusvajaduse määraga inimestele ta ajutist hoidu </w:t>
            </w:r>
            <w:r>
              <w:rPr>
                <w:rFonts w:ascii="Arial" w:eastAsia="Times New Roman" w:hAnsi="Arial" w:cs="Arial"/>
                <w:sz w:val="18"/>
                <w:szCs w:val="18"/>
                <w:lang w:eastAsia="et-EE"/>
              </w:rPr>
              <w:t>osutab</w:t>
            </w:r>
            <w:r w:rsidRPr="00360FAF">
              <w:rPr>
                <w:rFonts w:ascii="Arial" w:eastAsia="Times New Roman" w:hAnsi="Arial" w:cs="Arial"/>
                <w:sz w:val="18"/>
                <w:szCs w:val="18"/>
                <w:lang w:eastAsia="et-EE"/>
              </w:rPr>
              <w:t xml:space="preserve">. Vastavalt sellele on </w:t>
            </w:r>
            <w:r>
              <w:rPr>
                <w:rFonts w:ascii="Arial" w:eastAsia="Times New Roman" w:hAnsi="Arial" w:cs="Arial"/>
                <w:sz w:val="18"/>
                <w:szCs w:val="18"/>
                <w:lang w:eastAsia="et-EE"/>
              </w:rPr>
              <w:t xml:space="preserve">kirjeldatud konkreetse teenuseosutaja </w:t>
            </w:r>
            <w:r w:rsidRPr="00360FAF">
              <w:rPr>
                <w:rFonts w:ascii="Arial" w:eastAsia="Times New Roman" w:hAnsi="Arial" w:cs="Arial"/>
                <w:sz w:val="18"/>
                <w:szCs w:val="18"/>
                <w:lang w:eastAsia="et-EE"/>
              </w:rPr>
              <w:t>intervallhoiu teenuskomponendis lisatoetuse teenuskomponendi tegevused.</w:t>
            </w:r>
            <w:r>
              <w:rPr>
                <w:rFonts w:ascii="Arial" w:eastAsia="Times New Roman" w:hAnsi="Arial" w:cs="Arial"/>
                <w:sz w:val="18"/>
                <w:szCs w:val="18"/>
                <w:lang w:eastAsia="et-EE"/>
              </w:rPr>
              <w:t xml:space="preserve"> </w:t>
            </w:r>
          </w:p>
          <w:p w14:paraId="1BA40EBC"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Kui teenuskomponenti kasutab pere ja abivajaja lühiajal</w:t>
            </w:r>
            <w:r>
              <w:rPr>
                <w:rFonts w:ascii="Arial" w:eastAsia="Times New Roman" w:hAnsi="Arial" w:cs="Arial"/>
                <w:sz w:val="18"/>
                <w:szCs w:val="18"/>
                <w:lang w:eastAsia="et-EE"/>
              </w:rPr>
              <w:t xml:space="preserve">iselt ja ajutiselt, siis tuleb </w:t>
            </w:r>
            <w:r w:rsidRPr="00360FAF">
              <w:rPr>
                <w:rFonts w:ascii="Arial" w:eastAsia="Times New Roman" w:hAnsi="Arial" w:cs="Arial"/>
                <w:sz w:val="18"/>
                <w:szCs w:val="18"/>
                <w:lang w:eastAsia="et-EE"/>
              </w:rPr>
              <w:t>osutada ja arvestada intervallhoidu</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kui erinevate lisatoetuse komponentide tervikut. Sellele ei lisandu samaaegselt eraldi teisi lisatoetuse komponente.</w:t>
            </w:r>
          </w:p>
          <w:p w14:paraId="7FD60308" w14:textId="77777777" w:rsidR="00354F5D" w:rsidRPr="00360FAF" w:rsidRDefault="00354F5D" w:rsidP="00E20C4D">
            <w:pPr>
              <w:spacing w:after="0" w:line="240" w:lineRule="auto"/>
              <w:rPr>
                <w:rFonts w:ascii="Arial" w:eastAsia="Times New Roman" w:hAnsi="Arial" w:cs="Arial"/>
                <w:sz w:val="18"/>
                <w:szCs w:val="18"/>
                <w:lang w:eastAsia="et-EE"/>
              </w:rPr>
            </w:pPr>
          </w:p>
          <w:p w14:paraId="503F47B6" w14:textId="77777777" w:rsidR="00354F5D" w:rsidRPr="00360FAF" w:rsidRDefault="00354F5D" w:rsidP="00E20C4D">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Intervallhoid</w:t>
            </w:r>
            <w:r w:rsidRPr="00360FAF">
              <w:rPr>
                <w:rFonts w:ascii="Arial" w:eastAsia="Times New Roman" w:hAnsi="Arial" w:cs="Arial"/>
                <w:sz w:val="18"/>
                <w:szCs w:val="18"/>
                <w:lang w:eastAsia="et-EE"/>
              </w:rPr>
              <w:t xml:space="preserve"> ole inimesele regulaarselt igal tööpäeval teenuseosutaja juures päevasel ajal toimetulekuks vajali</w:t>
            </w:r>
            <w:r>
              <w:rPr>
                <w:rFonts w:ascii="Arial" w:eastAsia="Times New Roman" w:hAnsi="Arial" w:cs="Arial"/>
                <w:sz w:val="18"/>
                <w:szCs w:val="18"/>
                <w:lang w:eastAsia="et-EE"/>
              </w:rPr>
              <w:t>ke teenuskomponentide osutamisega.</w:t>
            </w:r>
            <w:r w:rsidRPr="00360FAF">
              <w:rPr>
                <w:rFonts w:ascii="Arial" w:eastAsia="Times New Roman" w:hAnsi="Arial" w:cs="Arial"/>
                <w:sz w:val="18"/>
                <w:szCs w:val="18"/>
                <w:lang w:eastAsia="et-EE"/>
              </w:rPr>
              <w:t xml:space="preserve"> </w:t>
            </w:r>
          </w:p>
          <w:p w14:paraId="26AEEA0F"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1F560C3B" w14:textId="77777777" w:rsidR="00354F5D" w:rsidRPr="00360FAF" w:rsidRDefault="00354F5D" w:rsidP="00E20C4D">
            <w:pPr>
              <w:spacing w:after="0" w:line="240" w:lineRule="auto"/>
              <w:rPr>
                <w:rFonts w:ascii="Arial" w:eastAsia="Times New Roman" w:hAnsi="Arial" w:cs="Arial"/>
                <w:sz w:val="18"/>
                <w:szCs w:val="18"/>
                <w:lang w:eastAsia="et-EE"/>
              </w:rPr>
            </w:pPr>
          </w:p>
          <w:p w14:paraId="431FF18D" w14:textId="77777777" w:rsidR="00354F5D"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Koduses keskkonnas inimesele intervallhoiu teenuskomponendi osutamisel rakenduvad samad põhimõtted.</w:t>
            </w:r>
          </w:p>
          <w:p w14:paraId="504F9ED3" w14:textId="11E78D2B" w:rsidR="00353B36" w:rsidRDefault="00354F5D" w:rsidP="00353B36">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7B1F63A3" w14:textId="77777777" w:rsidR="00D0340A" w:rsidRDefault="00D0340A" w:rsidP="00353B36">
            <w:pPr>
              <w:spacing w:after="0" w:line="240" w:lineRule="auto"/>
              <w:rPr>
                <w:rFonts w:ascii="Arial" w:eastAsia="Times New Roman" w:hAnsi="Arial" w:cs="Arial"/>
                <w:sz w:val="18"/>
                <w:szCs w:val="18"/>
                <w:lang w:eastAsia="et-EE"/>
              </w:rPr>
            </w:pPr>
          </w:p>
          <w:p w14:paraId="35456E52" w14:textId="43A60FBD" w:rsidR="00C2509D" w:rsidRDefault="00353B36" w:rsidP="00C2509D">
            <w:pPr>
              <w:spacing w:after="0" w:line="240" w:lineRule="auto"/>
              <w:rPr>
                <w:rFonts w:ascii="Arial" w:eastAsia="Times New Roman" w:hAnsi="Arial" w:cs="Arial"/>
                <w:sz w:val="18"/>
                <w:szCs w:val="18"/>
                <w:lang w:eastAsia="et-EE"/>
              </w:rPr>
            </w:pPr>
            <w:r w:rsidRPr="00353B36">
              <w:rPr>
                <w:rFonts w:ascii="Arial" w:eastAsia="Times New Roman" w:hAnsi="Arial" w:cs="Arial"/>
                <w:sz w:val="18"/>
                <w:szCs w:val="18"/>
                <w:lang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p>
          <w:p w14:paraId="6B1D62AA" w14:textId="77777777" w:rsidR="00E373E6" w:rsidRDefault="00E373E6" w:rsidP="00E373E6">
            <w:pPr>
              <w:rPr>
                <w:rFonts w:ascii="Arial" w:eastAsia="Times New Roman" w:hAnsi="Arial" w:cs="Arial"/>
                <w:sz w:val="18"/>
                <w:szCs w:val="18"/>
                <w:lang w:eastAsia="et-EE"/>
              </w:rPr>
            </w:pPr>
          </w:p>
          <w:p w14:paraId="17409B4B" w14:textId="4F4D7F67" w:rsidR="00E373E6" w:rsidRPr="00E373E6" w:rsidRDefault="00E373E6" w:rsidP="00E373E6">
            <w:pPr>
              <w:rPr>
                <w:rFonts w:ascii="Arial" w:eastAsia="Times New Roman" w:hAnsi="Arial" w:cs="Arial"/>
                <w:sz w:val="18"/>
                <w:szCs w:val="18"/>
                <w:lang w:eastAsia="et-EE"/>
              </w:rPr>
            </w:pPr>
          </w:p>
        </w:tc>
        <w:tc>
          <w:tcPr>
            <w:tcW w:w="541" w:type="pct"/>
            <w:tcBorders>
              <w:top w:val="nil"/>
              <w:left w:val="nil"/>
              <w:bottom w:val="single" w:sz="4" w:space="0" w:color="auto"/>
              <w:right w:val="single" w:sz="4" w:space="0" w:color="000000"/>
            </w:tcBorders>
            <w:vAlign w:val="center"/>
            <w:hideMark/>
          </w:tcPr>
          <w:p w14:paraId="1A1F0852" w14:textId="77F2B6CE"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78" w:type="pct"/>
            <w:tcBorders>
              <w:top w:val="nil"/>
              <w:left w:val="nil"/>
              <w:bottom w:val="single" w:sz="4" w:space="0" w:color="auto"/>
              <w:right w:val="single" w:sz="4" w:space="0" w:color="000000"/>
            </w:tcBorders>
          </w:tcPr>
          <w:p w14:paraId="76312ECE" w14:textId="77777777" w:rsidR="00354F5D" w:rsidRDefault="00354F5D" w:rsidP="00E20C4D">
            <w:pPr>
              <w:spacing w:after="0" w:line="240" w:lineRule="auto"/>
              <w:rPr>
                <w:rFonts w:ascii="Arial" w:eastAsia="Times New Roman" w:hAnsi="Arial" w:cs="Arial"/>
                <w:color w:val="000000"/>
                <w:sz w:val="18"/>
                <w:szCs w:val="18"/>
                <w:lang w:eastAsia="et-EE"/>
              </w:rPr>
            </w:pPr>
          </w:p>
          <w:p w14:paraId="6A581634" w14:textId="77777777" w:rsidR="00B60751" w:rsidRDefault="00B60751" w:rsidP="00E20C4D">
            <w:pPr>
              <w:spacing w:after="0" w:line="240" w:lineRule="auto"/>
              <w:rPr>
                <w:rFonts w:ascii="Arial" w:eastAsia="Times New Roman" w:hAnsi="Arial" w:cs="Arial"/>
                <w:color w:val="000000"/>
                <w:sz w:val="18"/>
                <w:szCs w:val="18"/>
                <w:lang w:eastAsia="et-EE"/>
              </w:rPr>
            </w:pPr>
          </w:p>
          <w:p w14:paraId="48D1901B" w14:textId="5C29A17F"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w:t>
            </w:r>
          </w:p>
        </w:tc>
      </w:tr>
      <w:tr w:rsidR="00354F5D" w:rsidRPr="00360FAF" w14:paraId="46DF60A9" w14:textId="77777777" w:rsidTr="009F6028">
        <w:trPr>
          <w:trHeight w:val="3018"/>
          <w:jc w:val="center"/>
        </w:trPr>
        <w:tc>
          <w:tcPr>
            <w:tcW w:w="607" w:type="pct"/>
            <w:vMerge/>
            <w:tcBorders>
              <w:left w:val="single" w:sz="4" w:space="0" w:color="000000"/>
              <w:bottom w:val="single" w:sz="4" w:space="0" w:color="000000"/>
              <w:right w:val="single" w:sz="4" w:space="0" w:color="000000"/>
            </w:tcBorders>
            <w:vAlign w:val="center"/>
          </w:tcPr>
          <w:p w14:paraId="619628C3"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58A6A9E3"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0CD05CA2"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307E6D4C" w14:textId="4A6114A1" w:rsidR="00354F5D" w:rsidRPr="00360FAF" w:rsidRDefault="00AB5760"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1F6A61B7" w14:textId="77777777" w:rsidR="00354F5D" w:rsidRDefault="00354F5D" w:rsidP="00E20C4D">
            <w:pPr>
              <w:spacing w:after="0" w:line="240" w:lineRule="auto"/>
              <w:rPr>
                <w:rFonts w:ascii="Arial" w:eastAsia="Times New Roman" w:hAnsi="Arial" w:cs="Arial"/>
                <w:color w:val="000000"/>
                <w:sz w:val="18"/>
                <w:szCs w:val="18"/>
                <w:lang w:eastAsia="et-EE"/>
              </w:rPr>
            </w:pPr>
          </w:p>
          <w:p w14:paraId="047E66C5" w14:textId="77777777" w:rsidR="00B60751" w:rsidRDefault="00B60751" w:rsidP="00E20C4D">
            <w:pPr>
              <w:spacing w:after="0" w:line="240" w:lineRule="auto"/>
              <w:rPr>
                <w:rFonts w:ascii="Arial" w:eastAsia="Times New Roman" w:hAnsi="Arial" w:cs="Arial"/>
                <w:color w:val="000000"/>
                <w:sz w:val="18"/>
                <w:szCs w:val="18"/>
                <w:lang w:eastAsia="et-EE"/>
              </w:rPr>
            </w:pPr>
          </w:p>
          <w:p w14:paraId="2F8FAC5E" w14:textId="77777777" w:rsidR="00B60751" w:rsidRDefault="00B60751" w:rsidP="00E20C4D">
            <w:pPr>
              <w:spacing w:after="0" w:line="240" w:lineRule="auto"/>
              <w:rPr>
                <w:rFonts w:ascii="Arial" w:eastAsia="Times New Roman" w:hAnsi="Arial" w:cs="Arial"/>
                <w:color w:val="000000"/>
                <w:sz w:val="18"/>
                <w:szCs w:val="18"/>
                <w:lang w:eastAsia="et-EE"/>
              </w:rPr>
            </w:pPr>
          </w:p>
          <w:p w14:paraId="3181C5FF" w14:textId="77777777" w:rsidR="00B60751" w:rsidRDefault="00B60751" w:rsidP="00E20C4D">
            <w:pPr>
              <w:spacing w:after="0" w:line="240" w:lineRule="auto"/>
              <w:rPr>
                <w:rFonts w:ascii="Arial" w:eastAsia="Times New Roman" w:hAnsi="Arial" w:cs="Arial"/>
                <w:color w:val="000000"/>
                <w:sz w:val="18"/>
                <w:szCs w:val="18"/>
                <w:lang w:eastAsia="et-EE"/>
              </w:rPr>
            </w:pPr>
          </w:p>
          <w:p w14:paraId="35E29F37" w14:textId="77777777" w:rsidR="00B60751" w:rsidRDefault="00B60751" w:rsidP="00E20C4D">
            <w:pPr>
              <w:spacing w:after="0" w:line="240" w:lineRule="auto"/>
              <w:rPr>
                <w:rFonts w:ascii="Arial" w:eastAsia="Times New Roman" w:hAnsi="Arial" w:cs="Arial"/>
                <w:color w:val="000000"/>
                <w:sz w:val="18"/>
                <w:szCs w:val="18"/>
                <w:lang w:eastAsia="et-EE"/>
              </w:rPr>
            </w:pPr>
          </w:p>
          <w:p w14:paraId="4F1943EC" w14:textId="77777777" w:rsidR="00B60751" w:rsidRDefault="00B60751" w:rsidP="00E20C4D">
            <w:pPr>
              <w:spacing w:after="0" w:line="240" w:lineRule="auto"/>
              <w:rPr>
                <w:rFonts w:ascii="Arial" w:eastAsia="Times New Roman" w:hAnsi="Arial" w:cs="Arial"/>
                <w:color w:val="000000"/>
                <w:sz w:val="18"/>
                <w:szCs w:val="18"/>
                <w:lang w:eastAsia="et-EE"/>
              </w:rPr>
            </w:pPr>
          </w:p>
          <w:p w14:paraId="6328C30C" w14:textId="77777777" w:rsidR="00B60751" w:rsidRDefault="00B60751" w:rsidP="00E20C4D">
            <w:pPr>
              <w:spacing w:after="0" w:line="240" w:lineRule="auto"/>
              <w:rPr>
                <w:rFonts w:ascii="Arial" w:eastAsia="Times New Roman" w:hAnsi="Arial" w:cs="Arial"/>
                <w:color w:val="000000"/>
                <w:sz w:val="18"/>
                <w:szCs w:val="18"/>
                <w:lang w:eastAsia="et-EE"/>
              </w:rPr>
            </w:pPr>
          </w:p>
          <w:p w14:paraId="0BFFFF55" w14:textId="77777777" w:rsidR="00B60751" w:rsidRDefault="00B60751" w:rsidP="00E20C4D">
            <w:pPr>
              <w:spacing w:after="0" w:line="240" w:lineRule="auto"/>
              <w:rPr>
                <w:rFonts w:ascii="Arial" w:eastAsia="Times New Roman" w:hAnsi="Arial" w:cs="Arial"/>
                <w:color w:val="000000"/>
                <w:sz w:val="18"/>
                <w:szCs w:val="18"/>
                <w:lang w:eastAsia="et-EE"/>
              </w:rPr>
            </w:pPr>
          </w:p>
          <w:p w14:paraId="66C73564" w14:textId="77777777" w:rsidR="00B60751" w:rsidRDefault="00B60751" w:rsidP="00E20C4D">
            <w:pPr>
              <w:spacing w:after="0" w:line="240" w:lineRule="auto"/>
              <w:rPr>
                <w:rFonts w:ascii="Arial" w:eastAsia="Times New Roman" w:hAnsi="Arial" w:cs="Arial"/>
                <w:color w:val="000000"/>
                <w:sz w:val="18"/>
                <w:szCs w:val="18"/>
                <w:lang w:eastAsia="et-EE"/>
              </w:rPr>
            </w:pPr>
          </w:p>
          <w:p w14:paraId="69AAEE2E" w14:textId="77777777" w:rsidR="00B60751" w:rsidRDefault="00B60751" w:rsidP="00E20C4D">
            <w:pPr>
              <w:spacing w:after="0" w:line="240" w:lineRule="auto"/>
              <w:rPr>
                <w:rFonts w:ascii="Arial" w:eastAsia="Times New Roman" w:hAnsi="Arial" w:cs="Arial"/>
                <w:color w:val="000000"/>
                <w:sz w:val="18"/>
                <w:szCs w:val="18"/>
                <w:lang w:eastAsia="et-EE"/>
              </w:rPr>
            </w:pPr>
          </w:p>
          <w:p w14:paraId="2054D2DF" w14:textId="77777777" w:rsidR="00B60751" w:rsidRDefault="00B60751" w:rsidP="00E20C4D">
            <w:pPr>
              <w:spacing w:after="0" w:line="240" w:lineRule="auto"/>
              <w:rPr>
                <w:rFonts w:ascii="Arial" w:eastAsia="Times New Roman" w:hAnsi="Arial" w:cs="Arial"/>
                <w:color w:val="000000"/>
                <w:sz w:val="18"/>
                <w:szCs w:val="18"/>
                <w:lang w:eastAsia="et-EE"/>
              </w:rPr>
            </w:pPr>
          </w:p>
          <w:p w14:paraId="05C03503" w14:textId="77777777" w:rsidR="00B60751" w:rsidRDefault="00B60751" w:rsidP="00E20C4D">
            <w:pPr>
              <w:spacing w:after="0" w:line="240" w:lineRule="auto"/>
              <w:rPr>
                <w:rFonts w:ascii="Arial" w:eastAsia="Times New Roman" w:hAnsi="Arial" w:cs="Arial"/>
                <w:color w:val="000000"/>
                <w:sz w:val="18"/>
                <w:szCs w:val="18"/>
                <w:lang w:eastAsia="et-EE"/>
              </w:rPr>
            </w:pPr>
          </w:p>
          <w:p w14:paraId="5A9D6011" w14:textId="77777777" w:rsidR="00B60751" w:rsidRDefault="00B60751" w:rsidP="00E20C4D">
            <w:pPr>
              <w:spacing w:after="0" w:line="240" w:lineRule="auto"/>
              <w:rPr>
                <w:rFonts w:ascii="Arial" w:eastAsia="Times New Roman" w:hAnsi="Arial" w:cs="Arial"/>
                <w:color w:val="000000"/>
                <w:sz w:val="18"/>
                <w:szCs w:val="18"/>
                <w:lang w:eastAsia="et-EE"/>
              </w:rPr>
            </w:pPr>
          </w:p>
          <w:p w14:paraId="7D33CA28" w14:textId="627B5F0A"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w:t>
            </w:r>
          </w:p>
        </w:tc>
      </w:tr>
      <w:tr w:rsidR="00354F5D" w:rsidRPr="00360FAF" w14:paraId="268F27F2" w14:textId="2A923679" w:rsidTr="009F6028">
        <w:trPr>
          <w:trHeight w:val="1440"/>
          <w:jc w:val="center"/>
        </w:trPr>
        <w:tc>
          <w:tcPr>
            <w:tcW w:w="607" w:type="pct"/>
            <w:vMerge w:val="restart"/>
            <w:tcBorders>
              <w:top w:val="single" w:sz="4" w:space="0" w:color="000000"/>
              <w:left w:val="single" w:sz="4" w:space="0" w:color="000000"/>
              <w:right w:val="single" w:sz="4" w:space="0" w:color="000000"/>
            </w:tcBorders>
            <w:vAlign w:val="center"/>
            <w:hideMark/>
          </w:tcPr>
          <w:p w14:paraId="0E1D7AF0"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Sotsiaalsed suhted</w:t>
            </w:r>
          </w:p>
        </w:tc>
        <w:tc>
          <w:tcPr>
            <w:tcW w:w="695" w:type="pct"/>
            <w:vMerge w:val="restart"/>
            <w:tcBorders>
              <w:top w:val="single" w:sz="4" w:space="0" w:color="000000"/>
              <w:left w:val="nil"/>
              <w:right w:val="single" w:sz="4" w:space="0" w:color="000000"/>
            </w:tcBorders>
            <w:shd w:val="clear" w:color="FFFFFF" w:fill="FFFFFF"/>
            <w:vAlign w:val="center"/>
            <w:hideMark/>
          </w:tcPr>
          <w:p w14:paraId="1C01F09A"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679" w:type="pct"/>
            <w:vMerge w:val="restart"/>
            <w:tcBorders>
              <w:top w:val="single" w:sz="4" w:space="0" w:color="000000"/>
              <w:left w:val="nil"/>
              <w:right w:val="single" w:sz="4" w:space="0" w:color="000000"/>
            </w:tcBorders>
            <w:vAlign w:val="center"/>
            <w:hideMark/>
          </w:tcPr>
          <w:p w14:paraId="11780C41"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457AD7F4"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14BB8A47" w14:textId="77777777" w:rsidR="00354F5D" w:rsidRPr="00360FAF" w:rsidRDefault="00354F5D" w:rsidP="009262EE">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79B48913" w14:textId="77777777" w:rsidR="00354F5D" w:rsidRPr="00360FAF" w:rsidRDefault="00354F5D" w:rsidP="009262EE">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1DFBA274" w14:textId="77777777" w:rsidR="00354F5D" w:rsidRPr="00360FAF" w:rsidRDefault="00354F5D" w:rsidP="009262EE">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5993FC0E" w14:textId="77777777" w:rsidR="00354F5D" w:rsidRPr="00360FAF" w:rsidRDefault="00354F5D" w:rsidP="00E20C4D">
            <w:pPr>
              <w:spacing w:after="0" w:line="240" w:lineRule="auto"/>
              <w:ind w:left="360"/>
              <w:rPr>
                <w:rFonts w:ascii="Arial" w:eastAsia="Times New Roman" w:hAnsi="Arial" w:cs="Arial"/>
                <w:color w:val="000000"/>
                <w:sz w:val="18"/>
                <w:szCs w:val="18"/>
                <w:lang w:eastAsia="et-EE"/>
              </w:rPr>
            </w:pPr>
          </w:p>
          <w:p w14:paraId="1D397C9B"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000000"/>
              <w:left w:val="nil"/>
              <w:bottom w:val="single" w:sz="4" w:space="0" w:color="auto"/>
              <w:right w:val="single" w:sz="4" w:space="0" w:color="000000"/>
            </w:tcBorders>
            <w:vAlign w:val="center"/>
            <w:hideMark/>
          </w:tcPr>
          <w:p w14:paraId="33FA5B59" w14:textId="6C970C52"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000000"/>
              <w:left w:val="nil"/>
              <w:bottom w:val="single" w:sz="4" w:space="0" w:color="auto"/>
              <w:right w:val="single" w:sz="4" w:space="0" w:color="000000"/>
            </w:tcBorders>
          </w:tcPr>
          <w:p w14:paraId="687D1135" w14:textId="77777777" w:rsidR="00354F5D" w:rsidRDefault="00354F5D" w:rsidP="00E20C4D">
            <w:pPr>
              <w:spacing w:after="0" w:line="240" w:lineRule="auto"/>
              <w:rPr>
                <w:rFonts w:ascii="Arial" w:eastAsia="Times New Roman" w:hAnsi="Arial" w:cs="Arial"/>
                <w:color w:val="000000"/>
                <w:sz w:val="18"/>
                <w:szCs w:val="18"/>
                <w:lang w:eastAsia="et-EE"/>
              </w:rPr>
            </w:pPr>
          </w:p>
          <w:p w14:paraId="17E6D23A" w14:textId="77777777" w:rsidR="00B60751" w:rsidRDefault="00B60751" w:rsidP="00E20C4D">
            <w:pPr>
              <w:spacing w:after="0" w:line="240" w:lineRule="auto"/>
              <w:rPr>
                <w:rFonts w:ascii="Arial" w:eastAsia="Times New Roman" w:hAnsi="Arial" w:cs="Arial"/>
                <w:color w:val="000000"/>
                <w:sz w:val="18"/>
                <w:szCs w:val="18"/>
                <w:lang w:eastAsia="et-EE"/>
              </w:rPr>
            </w:pPr>
          </w:p>
          <w:p w14:paraId="7D3CFD69" w14:textId="77777777" w:rsidR="00B60751" w:rsidRDefault="00B60751" w:rsidP="00E20C4D">
            <w:pPr>
              <w:spacing w:after="0" w:line="240" w:lineRule="auto"/>
              <w:rPr>
                <w:rFonts w:ascii="Arial" w:eastAsia="Times New Roman" w:hAnsi="Arial" w:cs="Arial"/>
                <w:color w:val="000000"/>
                <w:sz w:val="18"/>
                <w:szCs w:val="18"/>
                <w:lang w:eastAsia="et-EE"/>
              </w:rPr>
            </w:pPr>
          </w:p>
          <w:p w14:paraId="4640918E" w14:textId="74B92BC7"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32BEFE49" w14:textId="77777777" w:rsidTr="009F6028">
        <w:trPr>
          <w:trHeight w:val="1239"/>
          <w:jc w:val="center"/>
        </w:trPr>
        <w:tc>
          <w:tcPr>
            <w:tcW w:w="607" w:type="pct"/>
            <w:vMerge/>
            <w:tcBorders>
              <w:left w:val="single" w:sz="4" w:space="0" w:color="000000"/>
              <w:bottom w:val="single" w:sz="4" w:space="0" w:color="000000"/>
              <w:right w:val="single" w:sz="4" w:space="0" w:color="000000"/>
            </w:tcBorders>
            <w:vAlign w:val="center"/>
          </w:tcPr>
          <w:p w14:paraId="1C4E4F60"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0347C888"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73E4B4C9"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27F889BF" w14:textId="6046A448" w:rsidR="00354F5D" w:rsidRPr="00360FAF" w:rsidRDefault="002B6F23"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2DF85EC4" w14:textId="77777777" w:rsidR="00354F5D" w:rsidRDefault="00354F5D" w:rsidP="00E20C4D">
            <w:pPr>
              <w:spacing w:after="0" w:line="240" w:lineRule="auto"/>
              <w:rPr>
                <w:rFonts w:ascii="Arial" w:eastAsia="Times New Roman" w:hAnsi="Arial" w:cs="Arial"/>
                <w:color w:val="000000"/>
                <w:sz w:val="18"/>
                <w:szCs w:val="18"/>
                <w:lang w:eastAsia="et-EE"/>
              </w:rPr>
            </w:pPr>
          </w:p>
          <w:p w14:paraId="50A58FD2" w14:textId="77777777" w:rsidR="00B60751" w:rsidRDefault="00B60751" w:rsidP="00E20C4D">
            <w:pPr>
              <w:spacing w:after="0" w:line="240" w:lineRule="auto"/>
              <w:rPr>
                <w:rFonts w:ascii="Arial" w:eastAsia="Times New Roman" w:hAnsi="Arial" w:cs="Arial"/>
                <w:color w:val="000000"/>
                <w:sz w:val="18"/>
                <w:szCs w:val="18"/>
                <w:lang w:eastAsia="et-EE"/>
              </w:rPr>
            </w:pPr>
          </w:p>
          <w:p w14:paraId="04C91F36" w14:textId="4CB3EB7A"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5CF67677" w14:textId="361CC702" w:rsidTr="009F6028">
        <w:trPr>
          <w:trHeight w:val="1380"/>
          <w:jc w:val="center"/>
        </w:trPr>
        <w:tc>
          <w:tcPr>
            <w:tcW w:w="607" w:type="pct"/>
            <w:vMerge w:val="restart"/>
            <w:tcBorders>
              <w:top w:val="single" w:sz="4" w:space="0" w:color="000000"/>
              <w:left w:val="single" w:sz="4" w:space="0" w:color="000000"/>
              <w:bottom w:val="single" w:sz="4" w:space="0" w:color="000000"/>
              <w:right w:val="single" w:sz="4" w:space="0" w:color="000000"/>
            </w:tcBorders>
            <w:vAlign w:val="center"/>
            <w:hideMark/>
          </w:tcPr>
          <w:p w14:paraId="5CFC34BF"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Vaimne tervis</w:t>
            </w:r>
          </w:p>
        </w:tc>
        <w:tc>
          <w:tcPr>
            <w:tcW w:w="695" w:type="pct"/>
            <w:vMerge w:val="restart"/>
            <w:tcBorders>
              <w:top w:val="single" w:sz="4" w:space="0" w:color="000000"/>
              <w:left w:val="nil"/>
              <w:right w:val="single" w:sz="4" w:space="0" w:color="000000"/>
            </w:tcBorders>
            <w:shd w:val="clear" w:color="FFFFFF" w:fill="FFFFFF"/>
            <w:vAlign w:val="center"/>
            <w:hideMark/>
          </w:tcPr>
          <w:p w14:paraId="52806850" w14:textId="60EFF56E" w:rsidR="00354F5D" w:rsidRPr="00C2509D" w:rsidRDefault="00C2509D" w:rsidP="00E20C4D">
            <w:pPr>
              <w:spacing w:after="0" w:line="240" w:lineRule="auto"/>
              <w:rPr>
                <w:rFonts w:ascii="Arial" w:eastAsia="Times New Roman" w:hAnsi="Arial" w:cs="Arial"/>
                <w:b/>
                <w:color w:val="000000"/>
                <w:sz w:val="18"/>
                <w:szCs w:val="18"/>
                <w:lang w:eastAsia="et-EE"/>
              </w:rPr>
            </w:pPr>
            <w:r w:rsidRPr="00C2509D">
              <w:rPr>
                <w:rFonts w:ascii="Arial" w:eastAsia="Times New Roman" w:hAnsi="Arial" w:cs="Arial"/>
                <w:b/>
                <w:sz w:val="18"/>
                <w:szCs w:val="18"/>
                <w:lang w:eastAsia="et-EE"/>
              </w:rPr>
              <w:t xml:space="preserve">Taastumise ja vaimse tervise </w:t>
            </w:r>
            <w:r w:rsidRPr="00C2509D">
              <w:rPr>
                <w:rFonts w:ascii="Arial" w:eastAsia="Times New Roman" w:hAnsi="Arial" w:cs="Arial"/>
                <w:b/>
                <w:color w:val="000000"/>
                <w:sz w:val="18"/>
                <w:szCs w:val="18"/>
                <w:lang w:eastAsia="et-EE"/>
              </w:rPr>
              <w:t>haigusega toimetuleku toetamine</w:t>
            </w:r>
          </w:p>
        </w:tc>
        <w:tc>
          <w:tcPr>
            <w:tcW w:w="2679" w:type="pct"/>
            <w:vMerge w:val="restart"/>
            <w:tcBorders>
              <w:top w:val="single" w:sz="4" w:space="0" w:color="000000"/>
              <w:left w:val="nil"/>
              <w:right w:val="single" w:sz="4" w:space="0" w:color="000000"/>
            </w:tcBorders>
            <w:shd w:val="clear" w:color="FFFFFF" w:fill="FFFFFF"/>
            <w:vAlign w:val="center"/>
            <w:hideMark/>
          </w:tcPr>
          <w:p w14:paraId="232EB89B"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p>
          <w:p w14:paraId="526CC93B"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3270BBBE"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29DF43AA"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753389DA"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553C59C5"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074CB1DD"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24500FDA" w14:textId="77777777" w:rsidR="00354F5D" w:rsidRPr="00360FAF" w:rsidRDefault="00354F5D" w:rsidP="009262EE">
            <w:pPr>
              <w:numPr>
                <w:ilvl w:val="0"/>
                <w:numId w:val="11"/>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2E7CEA40"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09335ABE"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000000"/>
              <w:left w:val="nil"/>
              <w:bottom w:val="single" w:sz="4" w:space="0" w:color="auto"/>
              <w:right w:val="single" w:sz="4" w:space="0" w:color="000000"/>
            </w:tcBorders>
            <w:vAlign w:val="center"/>
            <w:hideMark/>
          </w:tcPr>
          <w:p w14:paraId="122CD510" w14:textId="080CD4F6"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000000"/>
              <w:left w:val="nil"/>
              <w:bottom w:val="single" w:sz="4" w:space="0" w:color="auto"/>
              <w:right w:val="single" w:sz="4" w:space="0" w:color="000000"/>
            </w:tcBorders>
          </w:tcPr>
          <w:p w14:paraId="79477B82" w14:textId="77777777" w:rsidR="00354F5D" w:rsidRDefault="00354F5D" w:rsidP="00E20C4D">
            <w:pPr>
              <w:spacing w:after="0" w:line="240" w:lineRule="auto"/>
              <w:rPr>
                <w:rFonts w:ascii="Arial" w:eastAsia="Times New Roman" w:hAnsi="Arial" w:cs="Arial"/>
                <w:color w:val="000000"/>
                <w:sz w:val="18"/>
                <w:szCs w:val="18"/>
                <w:lang w:eastAsia="et-EE"/>
              </w:rPr>
            </w:pPr>
          </w:p>
          <w:p w14:paraId="0C260F32" w14:textId="77777777" w:rsidR="00B60751" w:rsidRDefault="00B60751" w:rsidP="00E20C4D">
            <w:pPr>
              <w:spacing w:after="0" w:line="240" w:lineRule="auto"/>
              <w:rPr>
                <w:rFonts w:ascii="Arial" w:eastAsia="Times New Roman" w:hAnsi="Arial" w:cs="Arial"/>
                <w:color w:val="000000"/>
                <w:sz w:val="18"/>
                <w:szCs w:val="18"/>
                <w:lang w:eastAsia="et-EE"/>
              </w:rPr>
            </w:pPr>
          </w:p>
          <w:p w14:paraId="4337AA73" w14:textId="77777777" w:rsidR="00B60751" w:rsidRDefault="00B60751" w:rsidP="00E20C4D">
            <w:pPr>
              <w:spacing w:after="0" w:line="240" w:lineRule="auto"/>
              <w:rPr>
                <w:rFonts w:ascii="Arial" w:eastAsia="Times New Roman" w:hAnsi="Arial" w:cs="Arial"/>
                <w:color w:val="000000"/>
                <w:sz w:val="18"/>
                <w:szCs w:val="18"/>
                <w:lang w:eastAsia="et-EE"/>
              </w:rPr>
            </w:pPr>
          </w:p>
          <w:p w14:paraId="090B6A14" w14:textId="42DE1702"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45</w:t>
            </w:r>
          </w:p>
        </w:tc>
      </w:tr>
      <w:tr w:rsidR="00354F5D" w:rsidRPr="00360FAF" w14:paraId="33275463" w14:textId="77777777" w:rsidTr="009F6028">
        <w:trPr>
          <w:trHeight w:val="2139"/>
          <w:jc w:val="center"/>
        </w:trPr>
        <w:tc>
          <w:tcPr>
            <w:tcW w:w="607" w:type="pct"/>
            <w:vMerge/>
            <w:tcBorders>
              <w:top w:val="single" w:sz="4" w:space="0" w:color="000000"/>
              <w:left w:val="single" w:sz="4" w:space="0" w:color="000000"/>
              <w:bottom w:val="single" w:sz="4" w:space="0" w:color="000000"/>
              <w:right w:val="single" w:sz="4" w:space="0" w:color="000000"/>
            </w:tcBorders>
            <w:vAlign w:val="center"/>
          </w:tcPr>
          <w:p w14:paraId="09078E35"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01E73FC1"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1F8580F1"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5FB06F60" w14:textId="6280EB07" w:rsidR="00354F5D" w:rsidRPr="00360FAF" w:rsidRDefault="00D512FF"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6EC10E46" w14:textId="77777777" w:rsidR="00354F5D" w:rsidRDefault="00354F5D" w:rsidP="00E20C4D">
            <w:pPr>
              <w:spacing w:after="0" w:line="240" w:lineRule="auto"/>
              <w:rPr>
                <w:rFonts w:ascii="Arial" w:eastAsia="Times New Roman" w:hAnsi="Arial" w:cs="Arial"/>
                <w:color w:val="000000"/>
                <w:sz w:val="18"/>
                <w:szCs w:val="18"/>
                <w:lang w:eastAsia="et-EE"/>
              </w:rPr>
            </w:pPr>
          </w:p>
          <w:p w14:paraId="5C5C7416" w14:textId="77777777" w:rsidR="00B60751" w:rsidRDefault="00B60751" w:rsidP="00E20C4D">
            <w:pPr>
              <w:spacing w:after="0" w:line="240" w:lineRule="auto"/>
              <w:rPr>
                <w:rFonts w:ascii="Arial" w:eastAsia="Times New Roman" w:hAnsi="Arial" w:cs="Arial"/>
                <w:color w:val="000000"/>
                <w:sz w:val="18"/>
                <w:szCs w:val="18"/>
                <w:lang w:eastAsia="et-EE"/>
              </w:rPr>
            </w:pPr>
          </w:p>
          <w:p w14:paraId="282ABD66" w14:textId="77777777" w:rsidR="00B60751" w:rsidRDefault="00B60751" w:rsidP="00E20C4D">
            <w:pPr>
              <w:spacing w:after="0" w:line="240" w:lineRule="auto"/>
              <w:rPr>
                <w:rFonts w:ascii="Arial" w:eastAsia="Times New Roman" w:hAnsi="Arial" w:cs="Arial"/>
                <w:color w:val="000000"/>
                <w:sz w:val="18"/>
                <w:szCs w:val="18"/>
                <w:lang w:eastAsia="et-EE"/>
              </w:rPr>
            </w:pPr>
          </w:p>
          <w:p w14:paraId="367D5C10" w14:textId="77777777" w:rsidR="00B60751" w:rsidRDefault="00B60751" w:rsidP="00E20C4D">
            <w:pPr>
              <w:spacing w:after="0" w:line="240" w:lineRule="auto"/>
              <w:rPr>
                <w:rFonts w:ascii="Arial" w:eastAsia="Times New Roman" w:hAnsi="Arial" w:cs="Arial"/>
                <w:color w:val="000000"/>
                <w:sz w:val="18"/>
                <w:szCs w:val="18"/>
                <w:lang w:eastAsia="et-EE"/>
              </w:rPr>
            </w:pPr>
          </w:p>
          <w:p w14:paraId="288623D4" w14:textId="77777777" w:rsidR="00B60751" w:rsidRDefault="00B60751" w:rsidP="00E20C4D">
            <w:pPr>
              <w:spacing w:after="0" w:line="240" w:lineRule="auto"/>
              <w:rPr>
                <w:rFonts w:ascii="Arial" w:eastAsia="Times New Roman" w:hAnsi="Arial" w:cs="Arial"/>
                <w:color w:val="000000"/>
                <w:sz w:val="18"/>
                <w:szCs w:val="18"/>
                <w:lang w:eastAsia="et-EE"/>
              </w:rPr>
            </w:pPr>
          </w:p>
          <w:p w14:paraId="0EAD8DD8" w14:textId="0FA95F1E"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001F2EEA" w14:textId="15F12648" w:rsidTr="009F6028">
        <w:trPr>
          <w:trHeight w:val="1695"/>
          <w:jc w:val="center"/>
        </w:trPr>
        <w:tc>
          <w:tcPr>
            <w:tcW w:w="607" w:type="pct"/>
            <w:vMerge/>
            <w:tcBorders>
              <w:top w:val="nil"/>
              <w:left w:val="single" w:sz="4" w:space="0" w:color="000000"/>
              <w:bottom w:val="single" w:sz="4" w:space="0" w:color="000000"/>
              <w:right w:val="single" w:sz="4" w:space="0" w:color="000000"/>
            </w:tcBorders>
            <w:vAlign w:val="center"/>
            <w:hideMark/>
          </w:tcPr>
          <w:p w14:paraId="762BA126"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02D21A8E"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515174DA"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2679" w:type="pct"/>
            <w:vMerge w:val="restart"/>
            <w:tcBorders>
              <w:top w:val="nil"/>
              <w:left w:val="nil"/>
              <w:right w:val="single" w:sz="4" w:space="0" w:color="000000"/>
            </w:tcBorders>
            <w:shd w:val="clear" w:color="FFFFFF" w:fill="FFFFFF"/>
            <w:vAlign w:val="center"/>
            <w:hideMark/>
          </w:tcPr>
          <w:p w14:paraId="3CFCC30A"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47D31A11"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089BEA4D"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60784391"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00C50957"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22040528"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0F468C01"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w:t>
            </w:r>
            <w:proofErr w:type="spellStart"/>
            <w:r w:rsidRPr="00360FAF">
              <w:rPr>
                <w:rFonts w:ascii="Arial" w:eastAsia="Times New Roman" w:hAnsi="Arial" w:cs="Arial"/>
                <w:sz w:val="18"/>
                <w:szCs w:val="18"/>
                <w:lang w:eastAsia="et-EE"/>
              </w:rPr>
              <w:t>pervasiivse</w:t>
            </w:r>
            <w:proofErr w:type="spellEnd"/>
            <w:r w:rsidRPr="00360FAF">
              <w:rPr>
                <w:rFonts w:ascii="Arial" w:eastAsia="Times New Roman" w:hAnsi="Arial" w:cs="Arial"/>
                <w:sz w:val="18"/>
                <w:szCs w:val="18"/>
                <w:lang w:eastAsia="et-EE"/>
              </w:rPr>
              <w:t xml:space="preserve"> arenguhäire lähenemised), </w:t>
            </w:r>
          </w:p>
          <w:p w14:paraId="2075B162"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5E22C278" w14:textId="77777777" w:rsidR="00354F5D" w:rsidRPr="00360FAF" w:rsidRDefault="00354F5D" w:rsidP="009262EE">
            <w:pPr>
              <w:numPr>
                <w:ilvl w:val="0"/>
                <w:numId w:val="12"/>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768B712F" w14:textId="77777777" w:rsidR="00354F5D" w:rsidRPr="00360FAF" w:rsidRDefault="00354F5D" w:rsidP="00E20C4D">
            <w:pPr>
              <w:spacing w:after="0" w:line="240" w:lineRule="auto"/>
              <w:rPr>
                <w:rFonts w:ascii="Arial" w:eastAsia="Times New Roman" w:hAnsi="Arial" w:cs="Arial"/>
                <w:color w:val="FF0000"/>
                <w:sz w:val="18"/>
                <w:szCs w:val="18"/>
                <w:lang w:eastAsia="et-EE"/>
              </w:rPr>
            </w:pPr>
          </w:p>
          <w:p w14:paraId="5E821CB2"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nil"/>
              <w:left w:val="nil"/>
              <w:bottom w:val="single" w:sz="4" w:space="0" w:color="auto"/>
              <w:right w:val="single" w:sz="4" w:space="0" w:color="000000"/>
            </w:tcBorders>
            <w:vAlign w:val="center"/>
            <w:hideMark/>
          </w:tcPr>
          <w:p w14:paraId="4093C5FC" w14:textId="1CF44D1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tcPr>
          <w:p w14:paraId="35BF973B" w14:textId="77777777" w:rsidR="00354F5D" w:rsidRDefault="00354F5D" w:rsidP="00E20C4D">
            <w:pPr>
              <w:spacing w:after="0" w:line="240" w:lineRule="auto"/>
              <w:rPr>
                <w:rFonts w:ascii="Arial" w:eastAsia="Times New Roman" w:hAnsi="Arial" w:cs="Arial"/>
                <w:color w:val="000000"/>
                <w:sz w:val="18"/>
                <w:szCs w:val="18"/>
                <w:lang w:eastAsia="et-EE"/>
              </w:rPr>
            </w:pPr>
          </w:p>
          <w:p w14:paraId="75A093B5" w14:textId="77777777" w:rsidR="00B60751" w:rsidRDefault="00B60751" w:rsidP="00E20C4D">
            <w:pPr>
              <w:spacing w:after="0" w:line="240" w:lineRule="auto"/>
              <w:rPr>
                <w:rFonts w:ascii="Arial" w:eastAsia="Times New Roman" w:hAnsi="Arial" w:cs="Arial"/>
                <w:color w:val="000000"/>
                <w:sz w:val="18"/>
                <w:szCs w:val="18"/>
                <w:lang w:eastAsia="et-EE"/>
              </w:rPr>
            </w:pPr>
          </w:p>
          <w:p w14:paraId="005B4961" w14:textId="77777777" w:rsidR="00B60751" w:rsidRDefault="00B60751" w:rsidP="00E20C4D">
            <w:pPr>
              <w:spacing w:after="0" w:line="240" w:lineRule="auto"/>
              <w:rPr>
                <w:rFonts w:ascii="Arial" w:eastAsia="Times New Roman" w:hAnsi="Arial" w:cs="Arial"/>
                <w:color w:val="000000"/>
                <w:sz w:val="18"/>
                <w:szCs w:val="18"/>
                <w:lang w:eastAsia="et-EE"/>
              </w:rPr>
            </w:pPr>
          </w:p>
          <w:p w14:paraId="5F5667A7" w14:textId="083A6FA5"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45</w:t>
            </w:r>
          </w:p>
        </w:tc>
      </w:tr>
      <w:tr w:rsidR="00354F5D" w:rsidRPr="00360FAF" w14:paraId="599A1DB0" w14:textId="77777777" w:rsidTr="009F6028">
        <w:trPr>
          <w:trHeight w:val="1812"/>
          <w:jc w:val="center"/>
        </w:trPr>
        <w:tc>
          <w:tcPr>
            <w:tcW w:w="607" w:type="pct"/>
            <w:vMerge/>
            <w:tcBorders>
              <w:top w:val="nil"/>
              <w:left w:val="single" w:sz="4" w:space="0" w:color="000000"/>
              <w:bottom w:val="single" w:sz="4" w:space="0" w:color="000000"/>
              <w:right w:val="single" w:sz="4" w:space="0" w:color="000000"/>
            </w:tcBorders>
            <w:vAlign w:val="center"/>
          </w:tcPr>
          <w:p w14:paraId="3B6723FE"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7EDCAB26"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729ED5E0"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527FE2FE" w14:textId="4A9FA313" w:rsidR="00354F5D" w:rsidRPr="00360FAF" w:rsidRDefault="00A106FD"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08E0EDD6" w14:textId="77777777" w:rsidR="00354F5D" w:rsidRDefault="00354F5D" w:rsidP="00E20C4D">
            <w:pPr>
              <w:spacing w:after="0" w:line="240" w:lineRule="auto"/>
              <w:rPr>
                <w:rFonts w:ascii="Arial" w:eastAsia="Times New Roman" w:hAnsi="Arial" w:cs="Arial"/>
                <w:color w:val="000000"/>
                <w:sz w:val="18"/>
                <w:szCs w:val="18"/>
                <w:lang w:eastAsia="et-EE"/>
              </w:rPr>
            </w:pPr>
          </w:p>
          <w:p w14:paraId="7A1B7CA9" w14:textId="77777777" w:rsidR="00B60751" w:rsidRDefault="00B60751" w:rsidP="00E20C4D">
            <w:pPr>
              <w:spacing w:after="0" w:line="240" w:lineRule="auto"/>
              <w:rPr>
                <w:rFonts w:ascii="Arial" w:eastAsia="Times New Roman" w:hAnsi="Arial" w:cs="Arial"/>
                <w:color w:val="000000"/>
                <w:sz w:val="18"/>
                <w:szCs w:val="18"/>
                <w:lang w:eastAsia="et-EE"/>
              </w:rPr>
            </w:pPr>
          </w:p>
          <w:p w14:paraId="53C7C1AE" w14:textId="77777777" w:rsidR="00B60751" w:rsidRDefault="00B60751" w:rsidP="00E20C4D">
            <w:pPr>
              <w:spacing w:after="0" w:line="240" w:lineRule="auto"/>
              <w:rPr>
                <w:rFonts w:ascii="Arial" w:eastAsia="Times New Roman" w:hAnsi="Arial" w:cs="Arial"/>
                <w:color w:val="000000"/>
                <w:sz w:val="18"/>
                <w:szCs w:val="18"/>
                <w:lang w:eastAsia="et-EE"/>
              </w:rPr>
            </w:pPr>
          </w:p>
          <w:p w14:paraId="003B8052" w14:textId="77777777" w:rsidR="00B60751" w:rsidRDefault="00B60751" w:rsidP="00E20C4D">
            <w:pPr>
              <w:spacing w:after="0" w:line="240" w:lineRule="auto"/>
              <w:rPr>
                <w:rFonts w:ascii="Arial" w:eastAsia="Times New Roman" w:hAnsi="Arial" w:cs="Arial"/>
                <w:color w:val="000000"/>
                <w:sz w:val="18"/>
                <w:szCs w:val="18"/>
                <w:lang w:eastAsia="et-EE"/>
              </w:rPr>
            </w:pPr>
          </w:p>
          <w:p w14:paraId="0F34046A" w14:textId="44974F63"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4CCFC645" w14:textId="10D36729" w:rsidTr="009F6028">
        <w:trPr>
          <w:trHeight w:val="528"/>
          <w:jc w:val="center"/>
        </w:trPr>
        <w:tc>
          <w:tcPr>
            <w:tcW w:w="607" w:type="pct"/>
            <w:vMerge/>
            <w:tcBorders>
              <w:top w:val="nil"/>
              <w:left w:val="single" w:sz="4" w:space="0" w:color="000000"/>
              <w:bottom w:val="single" w:sz="4" w:space="0" w:color="000000"/>
              <w:right w:val="single" w:sz="4" w:space="0" w:color="000000"/>
            </w:tcBorders>
            <w:vAlign w:val="center"/>
            <w:hideMark/>
          </w:tcPr>
          <w:p w14:paraId="47577CBB"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vAlign w:val="center"/>
            <w:hideMark/>
          </w:tcPr>
          <w:p w14:paraId="0258F4D8"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w:t>
            </w:r>
          </w:p>
        </w:tc>
        <w:tc>
          <w:tcPr>
            <w:tcW w:w="2679" w:type="pct"/>
            <w:vMerge w:val="restart"/>
            <w:tcBorders>
              <w:top w:val="nil"/>
              <w:left w:val="nil"/>
              <w:right w:val="single" w:sz="4" w:space="0" w:color="000000"/>
            </w:tcBorders>
            <w:vAlign w:val="center"/>
            <w:hideMark/>
          </w:tcPr>
          <w:p w14:paraId="29B5BB57"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3BE0CD47"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psühhoteraapia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3A2FF103"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nil"/>
              <w:left w:val="nil"/>
              <w:bottom w:val="single" w:sz="4" w:space="0" w:color="auto"/>
              <w:right w:val="single" w:sz="4" w:space="0" w:color="000000"/>
            </w:tcBorders>
            <w:vAlign w:val="center"/>
            <w:hideMark/>
          </w:tcPr>
          <w:p w14:paraId="5C3DE039" w14:textId="543A0A65"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tcPr>
          <w:p w14:paraId="3FFE6914" w14:textId="77777777" w:rsidR="00B60751" w:rsidRDefault="00B60751" w:rsidP="00E20C4D">
            <w:pPr>
              <w:spacing w:after="0" w:line="240" w:lineRule="auto"/>
              <w:rPr>
                <w:rFonts w:ascii="Arial" w:eastAsia="Times New Roman" w:hAnsi="Arial" w:cs="Arial"/>
                <w:color w:val="000000"/>
                <w:sz w:val="18"/>
                <w:szCs w:val="18"/>
                <w:lang w:eastAsia="et-EE"/>
              </w:rPr>
            </w:pPr>
          </w:p>
          <w:p w14:paraId="19293C2E" w14:textId="33E053DF"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50</w:t>
            </w:r>
          </w:p>
        </w:tc>
      </w:tr>
      <w:tr w:rsidR="00354F5D" w:rsidRPr="00360FAF" w14:paraId="3FF6BE9D" w14:textId="77777777" w:rsidTr="009F6028">
        <w:trPr>
          <w:trHeight w:val="300"/>
          <w:jc w:val="center"/>
        </w:trPr>
        <w:tc>
          <w:tcPr>
            <w:tcW w:w="607" w:type="pct"/>
            <w:vMerge/>
            <w:tcBorders>
              <w:top w:val="nil"/>
              <w:left w:val="single" w:sz="4" w:space="0" w:color="000000"/>
              <w:bottom w:val="single" w:sz="4" w:space="0" w:color="000000"/>
              <w:right w:val="single" w:sz="4" w:space="0" w:color="000000"/>
            </w:tcBorders>
            <w:vAlign w:val="center"/>
          </w:tcPr>
          <w:p w14:paraId="1C4F47BA"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vAlign w:val="center"/>
          </w:tcPr>
          <w:p w14:paraId="287F6DB5" w14:textId="77777777" w:rsidR="00354F5D" w:rsidRPr="00360FAF"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3BA08901"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18B4B372" w14:textId="09C78436" w:rsidR="00354F5D" w:rsidRPr="00360FAF" w:rsidRDefault="004F03E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6754EC36" w14:textId="33AFDF16"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42012241" w14:textId="5DF67199" w:rsidTr="009F6028">
        <w:trPr>
          <w:trHeight w:val="1374"/>
          <w:jc w:val="center"/>
        </w:trPr>
        <w:tc>
          <w:tcPr>
            <w:tcW w:w="607" w:type="pct"/>
            <w:vMerge/>
            <w:tcBorders>
              <w:top w:val="nil"/>
              <w:left w:val="single" w:sz="4" w:space="0" w:color="000000"/>
              <w:bottom w:val="single" w:sz="4" w:space="0" w:color="000000"/>
              <w:right w:val="single" w:sz="4" w:space="0" w:color="000000"/>
            </w:tcBorders>
            <w:vAlign w:val="center"/>
            <w:hideMark/>
          </w:tcPr>
          <w:p w14:paraId="59F61D8E"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51D8BE48" w14:textId="227CEF39"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 xml:space="preserve">musnõustamine  </w:t>
            </w:r>
          </w:p>
        </w:tc>
        <w:tc>
          <w:tcPr>
            <w:tcW w:w="2679" w:type="pct"/>
            <w:vMerge w:val="restart"/>
            <w:tcBorders>
              <w:top w:val="nil"/>
              <w:left w:val="nil"/>
              <w:right w:val="single" w:sz="4" w:space="0" w:color="000000"/>
            </w:tcBorders>
            <w:vAlign w:val="center"/>
            <w:hideMark/>
          </w:tcPr>
          <w:p w14:paraId="0308A701" w14:textId="452F9105"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kogemusnõustamine raske, sügava või püsiva psüühikahäire (</w:t>
            </w:r>
            <w:r w:rsidR="00363B81">
              <w:rPr>
                <w:rFonts w:ascii="Arial" w:eastAsia="Times New Roman" w:hAnsi="Arial" w:cs="Arial"/>
                <w:color w:val="000000"/>
                <w:sz w:val="18"/>
                <w:szCs w:val="18"/>
                <w:lang w:eastAsia="et-EE"/>
              </w:rPr>
              <w:t>teenusmudeli katsetamise</w:t>
            </w:r>
            <w:r w:rsidRPr="00360FAF">
              <w:rPr>
                <w:rFonts w:ascii="Arial" w:eastAsia="Times New Roman" w:hAnsi="Arial" w:cs="Arial"/>
                <w:color w:val="000000"/>
                <w:sz w:val="18"/>
                <w:szCs w:val="18"/>
                <w:lang w:eastAsia="et-EE"/>
              </w:rPr>
              <w:t xml:space="preserve"> sihtgrupp) kogemusega  inimese poolt, kes on saanud vastava ettevalmistuse. </w:t>
            </w:r>
          </w:p>
          <w:p w14:paraId="1DC51BFD" w14:textId="77777777" w:rsidR="00472BF3"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37685479" w14:textId="1F9477D0"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t xml:space="preserve">Tugi- ja eneseabigruppe võivad juhtida spetsialistid koos kogemusnõustajaga või vastava väljaõppega kogemusnõustaja üksi. </w:t>
            </w:r>
          </w:p>
        </w:tc>
        <w:tc>
          <w:tcPr>
            <w:tcW w:w="541" w:type="pct"/>
            <w:tcBorders>
              <w:top w:val="nil"/>
              <w:left w:val="nil"/>
              <w:bottom w:val="single" w:sz="4" w:space="0" w:color="auto"/>
              <w:right w:val="single" w:sz="4" w:space="0" w:color="000000"/>
            </w:tcBorders>
            <w:vAlign w:val="center"/>
            <w:hideMark/>
          </w:tcPr>
          <w:p w14:paraId="387D826B" w14:textId="3BFE72C6"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tcPr>
          <w:p w14:paraId="1F6FF106" w14:textId="77777777" w:rsidR="00354F5D" w:rsidRDefault="00354F5D" w:rsidP="00E20C4D">
            <w:pPr>
              <w:spacing w:after="0" w:line="240" w:lineRule="auto"/>
              <w:rPr>
                <w:rFonts w:ascii="Arial" w:eastAsia="Times New Roman" w:hAnsi="Arial" w:cs="Arial"/>
                <w:color w:val="000000"/>
                <w:sz w:val="18"/>
                <w:szCs w:val="18"/>
                <w:lang w:eastAsia="et-EE"/>
              </w:rPr>
            </w:pPr>
          </w:p>
          <w:p w14:paraId="1994AA90" w14:textId="77777777" w:rsidR="00B60751" w:rsidRDefault="00B60751" w:rsidP="00E20C4D">
            <w:pPr>
              <w:spacing w:after="0" w:line="240" w:lineRule="auto"/>
              <w:rPr>
                <w:rFonts w:ascii="Arial" w:eastAsia="Times New Roman" w:hAnsi="Arial" w:cs="Arial"/>
                <w:color w:val="000000"/>
                <w:sz w:val="18"/>
                <w:szCs w:val="18"/>
                <w:lang w:eastAsia="et-EE"/>
              </w:rPr>
            </w:pPr>
          </w:p>
          <w:p w14:paraId="3E01F26A" w14:textId="77777777" w:rsidR="00B60751" w:rsidRDefault="00B60751" w:rsidP="00E20C4D">
            <w:pPr>
              <w:spacing w:after="0" w:line="240" w:lineRule="auto"/>
              <w:rPr>
                <w:rFonts w:ascii="Arial" w:eastAsia="Times New Roman" w:hAnsi="Arial" w:cs="Arial"/>
                <w:color w:val="000000"/>
                <w:sz w:val="18"/>
                <w:szCs w:val="18"/>
                <w:lang w:eastAsia="et-EE"/>
              </w:rPr>
            </w:pPr>
          </w:p>
          <w:p w14:paraId="5270DFF6" w14:textId="701DCAEE"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1340033F" w14:textId="77777777" w:rsidTr="009F6028">
        <w:trPr>
          <w:trHeight w:val="1512"/>
          <w:jc w:val="center"/>
        </w:trPr>
        <w:tc>
          <w:tcPr>
            <w:tcW w:w="607" w:type="pct"/>
            <w:vMerge/>
            <w:tcBorders>
              <w:top w:val="nil"/>
              <w:left w:val="single" w:sz="4" w:space="0" w:color="000000"/>
              <w:bottom w:val="single" w:sz="4" w:space="0" w:color="000000"/>
              <w:right w:val="single" w:sz="4" w:space="0" w:color="000000"/>
            </w:tcBorders>
            <w:vAlign w:val="center"/>
          </w:tcPr>
          <w:p w14:paraId="2AC5B194"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7D3A4E88"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40E3BA75"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vAlign w:val="center"/>
          </w:tcPr>
          <w:p w14:paraId="7B74E880" w14:textId="18C68B32" w:rsidR="00354F5D" w:rsidRPr="00360FAF" w:rsidRDefault="00150839"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tcPr>
          <w:p w14:paraId="6A6744A0" w14:textId="77777777" w:rsidR="00354F5D" w:rsidRDefault="00354F5D" w:rsidP="00E20C4D">
            <w:pPr>
              <w:spacing w:after="0" w:line="240" w:lineRule="auto"/>
              <w:rPr>
                <w:rFonts w:ascii="Arial" w:eastAsia="Times New Roman" w:hAnsi="Arial" w:cs="Arial"/>
                <w:color w:val="000000"/>
                <w:sz w:val="18"/>
                <w:szCs w:val="18"/>
                <w:lang w:eastAsia="et-EE"/>
              </w:rPr>
            </w:pPr>
          </w:p>
          <w:p w14:paraId="7726729E" w14:textId="77777777" w:rsidR="00B60751" w:rsidRDefault="00B60751" w:rsidP="00E20C4D">
            <w:pPr>
              <w:spacing w:after="0" w:line="240" w:lineRule="auto"/>
              <w:rPr>
                <w:rFonts w:ascii="Arial" w:eastAsia="Times New Roman" w:hAnsi="Arial" w:cs="Arial"/>
                <w:color w:val="000000"/>
                <w:sz w:val="18"/>
                <w:szCs w:val="18"/>
                <w:lang w:eastAsia="et-EE"/>
              </w:rPr>
            </w:pPr>
          </w:p>
          <w:p w14:paraId="6644C347" w14:textId="77777777" w:rsidR="00B60751" w:rsidRDefault="00B60751" w:rsidP="00E20C4D">
            <w:pPr>
              <w:spacing w:after="0" w:line="240" w:lineRule="auto"/>
              <w:rPr>
                <w:rFonts w:ascii="Arial" w:eastAsia="Times New Roman" w:hAnsi="Arial" w:cs="Arial"/>
                <w:color w:val="000000"/>
                <w:sz w:val="18"/>
                <w:szCs w:val="18"/>
                <w:lang w:eastAsia="et-EE"/>
              </w:rPr>
            </w:pPr>
          </w:p>
          <w:p w14:paraId="4F087A13" w14:textId="7E042771"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9B2B64" w:rsidRPr="00360FAF" w14:paraId="4F6BAEB8" w14:textId="4F4CB0FD" w:rsidTr="009F6028">
        <w:trPr>
          <w:trHeight w:val="706"/>
          <w:jc w:val="center"/>
        </w:trPr>
        <w:tc>
          <w:tcPr>
            <w:tcW w:w="607" w:type="pct"/>
            <w:vMerge/>
            <w:tcBorders>
              <w:top w:val="nil"/>
              <w:left w:val="single" w:sz="4" w:space="0" w:color="000000"/>
              <w:bottom w:val="single" w:sz="4" w:space="0" w:color="000000"/>
              <w:right w:val="single" w:sz="4" w:space="0" w:color="000000"/>
            </w:tcBorders>
            <w:vAlign w:val="center"/>
            <w:hideMark/>
          </w:tcPr>
          <w:p w14:paraId="408BFA38" w14:textId="77777777" w:rsidR="009B2B64" w:rsidRPr="00360FAF" w:rsidRDefault="009B2B64" w:rsidP="00E20C4D">
            <w:pPr>
              <w:spacing w:after="0" w:line="240" w:lineRule="auto"/>
              <w:rPr>
                <w:rFonts w:ascii="Arial" w:eastAsia="Times New Roman" w:hAnsi="Arial" w:cs="Arial"/>
                <w:b/>
                <w:bCs/>
                <w:color w:val="000000"/>
                <w:sz w:val="18"/>
                <w:szCs w:val="18"/>
                <w:lang w:eastAsia="et-EE"/>
              </w:rPr>
            </w:pPr>
          </w:p>
        </w:tc>
        <w:tc>
          <w:tcPr>
            <w:tcW w:w="695" w:type="pct"/>
            <w:tcBorders>
              <w:top w:val="nil"/>
              <w:left w:val="nil"/>
              <w:bottom w:val="single" w:sz="4" w:space="0" w:color="000000"/>
              <w:right w:val="single" w:sz="4" w:space="0" w:color="000000"/>
            </w:tcBorders>
            <w:shd w:val="clear" w:color="FFFFFF" w:fill="FFFFFF"/>
            <w:vAlign w:val="center"/>
            <w:hideMark/>
          </w:tcPr>
          <w:p w14:paraId="550B11AE" w14:textId="77777777" w:rsidR="009B2B64" w:rsidRPr="00A81435" w:rsidRDefault="009B2B64"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679" w:type="pct"/>
            <w:tcBorders>
              <w:top w:val="nil"/>
              <w:left w:val="nil"/>
              <w:bottom w:val="single" w:sz="4" w:space="0" w:color="000000"/>
              <w:right w:val="single" w:sz="4" w:space="0" w:color="000000"/>
            </w:tcBorders>
            <w:vAlign w:val="center"/>
            <w:hideMark/>
          </w:tcPr>
          <w:p w14:paraId="24B22A29"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62083A96" w14:textId="77777777" w:rsidR="009B2B64" w:rsidRPr="00360FAF" w:rsidRDefault="009B2B64" w:rsidP="00E20C4D">
            <w:pPr>
              <w:spacing w:after="0" w:line="240" w:lineRule="auto"/>
              <w:rPr>
                <w:rFonts w:ascii="Arial" w:eastAsia="Times New Roman" w:hAnsi="Arial" w:cs="Arial"/>
                <w:color w:val="000000"/>
                <w:sz w:val="18"/>
                <w:szCs w:val="18"/>
                <w:lang w:eastAsia="et-EE"/>
              </w:rPr>
            </w:pPr>
          </w:p>
          <w:p w14:paraId="70BC8892"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 xml:space="preserve">Koostatakse vajadusel ohumärkide plaan, kriisikaart jm (nt </w:t>
            </w:r>
            <w:proofErr w:type="spellStart"/>
            <w:r w:rsidRPr="00360FAF">
              <w:rPr>
                <w:rFonts w:ascii="Arial" w:eastAsia="Times New Roman" w:hAnsi="Arial" w:cs="Arial"/>
                <w:color w:val="000000"/>
                <w:sz w:val="18"/>
                <w:szCs w:val="18"/>
                <w:lang w:eastAsia="et-EE"/>
              </w:rPr>
              <w:t>CARe</w:t>
            </w:r>
            <w:proofErr w:type="spellEnd"/>
            <w:r w:rsidRPr="00360FAF">
              <w:rPr>
                <w:rFonts w:ascii="Arial" w:eastAsia="Times New Roman" w:hAnsi="Arial" w:cs="Arial"/>
                <w:color w:val="000000"/>
                <w:sz w:val="18"/>
                <w:szCs w:val="18"/>
                <w:lang w:eastAsia="et-EE"/>
              </w:rPr>
              <w:t xml:space="preserv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tc>
        <w:tc>
          <w:tcPr>
            <w:tcW w:w="541" w:type="pct"/>
            <w:tcBorders>
              <w:top w:val="nil"/>
              <w:left w:val="nil"/>
              <w:bottom w:val="single" w:sz="4" w:space="0" w:color="000000"/>
              <w:right w:val="single" w:sz="4" w:space="0" w:color="000000"/>
            </w:tcBorders>
            <w:vAlign w:val="center"/>
            <w:hideMark/>
          </w:tcPr>
          <w:p w14:paraId="0BD04174"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000000"/>
              <w:right w:val="single" w:sz="4" w:space="0" w:color="000000"/>
            </w:tcBorders>
          </w:tcPr>
          <w:p w14:paraId="7E8163C2" w14:textId="77777777" w:rsidR="009B2B64" w:rsidRDefault="009B2B64" w:rsidP="00E20C4D">
            <w:pPr>
              <w:spacing w:after="0" w:line="240" w:lineRule="auto"/>
              <w:rPr>
                <w:rFonts w:ascii="Arial" w:eastAsia="Times New Roman" w:hAnsi="Arial" w:cs="Arial"/>
                <w:color w:val="000000"/>
                <w:sz w:val="18"/>
                <w:szCs w:val="18"/>
                <w:lang w:eastAsia="et-EE"/>
              </w:rPr>
            </w:pPr>
          </w:p>
          <w:p w14:paraId="6D50A935" w14:textId="77777777" w:rsidR="00B60751" w:rsidRDefault="00B60751" w:rsidP="00E20C4D">
            <w:pPr>
              <w:spacing w:after="0" w:line="240" w:lineRule="auto"/>
              <w:rPr>
                <w:rFonts w:ascii="Arial" w:eastAsia="Times New Roman" w:hAnsi="Arial" w:cs="Arial"/>
                <w:color w:val="000000"/>
                <w:sz w:val="18"/>
                <w:szCs w:val="18"/>
                <w:lang w:eastAsia="et-EE"/>
              </w:rPr>
            </w:pPr>
          </w:p>
          <w:p w14:paraId="053ABC99" w14:textId="77777777" w:rsidR="00B60751" w:rsidRDefault="00B60751" w:rsidP="00E20C4D">
            <w:pPr>
              <w:spacing w:after="0" w:line="240" w:lineRule="auto"/>
              <w:rPr>
                <w:rFonts w:ascii="Arial" w:eastAsia="Times New Roman" w:hAnsi="Arial" w:cs="Arial"/>
                <w:color w:val="000000"/>
                <w:sz w:val="18"/>
                <w:szCs w:val="18"/>
                <w:lang w:eastAsia="et-EE"/>
              </w:rPr>
            </w:pPr>
          </w:p>
          <w:p w14:paraId="7C37D0F9" w14:textId="77777777" w:rsidR="00B60751" w:rsidRDefault="00B60751" w:rsidP="00E20C4D">
            <w:pPr>
              <w:spacing w:after="0" w:line="240" w:lineRule="auto"/>
              <w:rPr>
                <w:rFonts w:ascii="Arial" w:eastAsia="Times New Roman" w:hAnsi="Arial" w:cs="Arial"/>
                <w:color w:val="000000"/>
                <w:sz w:val="18"/>
                <w:szCs w:val="18"/>
                <w:lang w:eastAsia="et-EE"/>
              </w:rPr>
            </w:pPr>
          </w:p>
          <w:p w14:paraId="5EDAFA25" w14:textId="77777777" w:rsidR="00B60751" w:rsidRDefault="00B60751" w:rsidP="00E20C4D">
            <w:pPr>
              <w:spacing w:after="0" w:line="240" w:lineRule="auto"/>
              <w:rPr>
                <w:rFonts w:ascii="Arial" w:eastAsia="Times New Roman" w:hAnsi="Arial" w:cs="Arial"/>
                <w:color w:val="000000"/>
                <w:sz w:val="18"/>
                <w:szCs w:val="18"/>
                <w:lang w:eastAsia="et-EE"/>
              </w:rPr>
            </w:pPr>
          </w:p>
          <w:p w14:paraId="592195D9" w14:textId="77777777" w:rsidR="00B60751" w:rsidRDefault="00B60751" w:rsidP="00E20C4D">
            <w:pPr>
              <w:spacing w:after="0" w:line="240" w:lineRule="auto"/>
              <w:rPr>
                <w:rFonts w:ascii="Arial" w:eastAsia="Times New Roman" w:hAnsi="Arial" w:cs="Arial"/>
                <w:color w:val="000000"/>
                <w:sz w:val="18"/>
                <w:szCs w:val="18"/>
                <w:lang w:eastAsia="et-EE"/>
              </w:rPr>
            </w:pPr>
          </w:p>
          <w:p w14:paraId="2B6173B7" w14:textId="77777777" w:rsidR="00B60751" w:rsidRDefault="00B60751" w:rsidP="00E20C4D">
            <w:pPr>
              <w:spacing w:after="0" w:line="240" w:lineRule="auto"/>
              <w:rPr>
                <w:rFonts w:ascii="Arial" w:eastAsia="Times New Roman" w:hAnsi="Arial" w:cs="Arial"/>
                <w:color w:val="000000"/>
                <w:sz w:val="18"/>
                <w:szCs w:val="18"/>
                <w:lang w:eastAsia="et-EE"/>
              </w:rPr>
            </w:pPr>
          </w:p>
          <w:p w14:paraId="3D1687AD" w14:textId="77777777" w:rsidR="00B60751" w:rsidRDefault="00B60751" w:rsidP="00E20C4D">
            <w:pPr>
              <w:spacing w:after="0" w:line="240" w:lineRule="auto"/>
              <w:rPr>
                <w:rFonts w:ascii="Arial" w:eastAsia="Times New Roman" w:hAnsi="Arial" w:cs="Arial"/>
                <w:color w:val="000000"/>
                <w:sz w:val="18"/>
                <w:szCs w:val="18"/>
                <w:lang w:eastAsia="et-EE"/>
              </w:rPr>
            </w:pPr>
          </w:p>
          <w:p w14:paraId="08447DE9" w14:textId="77777777" w:rsidR="00B60751" w:rsidRDefault="00B60751" w:rsidP="00E20C4D">
            <w:pPr>
              <w:spacing w:after="0" w:line="240" w:lineRule="auto"/>
              <w:rPr>
                <w:rFonts w:ascii="Arial" w:eastAsia="Times New Roman" w:hAnsi="Arial" w:cs="Arial"/>
                <w:color w:val="000000"/>
                <w:sz w:val="18"/>
                <w:szCs w:val="18"/>
                <w:lang w:eastAsia="et-EE"/>
              </w:rPr>
            </w:pPr>
          </w:p>
          <w:p w14:paraId="4C2EC4D5" w14:textId="1AC79A69"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45</w:t>
            </w:r>
          </w:p>
        </w:tc>
      </w:tr>
      <w:tr w:rsidR="00354F5D" w:rsidRPr="00360FAF" w14:paraId="4FF0FF36" w14:textId="394200F0" w:rsidTr="009F6028">
        <w:trPr>
          <w:trHeight w:val="564"/>
          <w:jc w:val="center"/>
        </w:trPr>
        <w:tc>
          <w:tcPr>
            <w:tcW w:w="607" w:type="pct"/>
            <w:vMerge w:val="restart"/>
            <w:tcBorders>
              <w:top w:val="single" w:sz="4" w:space="0" w:color="000000"/>
              <w:left w:val="single" w:sz="4" w:space="0" w:color="000000"/>
              <w:right w:val="single" w:sz="4" w:space="0" w:color="000000"/>
            </w:tcBorders>
            <w:vAlign w:val="center"/>
            <w:hideMark/>
          </w:tcPr>
          <w:p w14:paraId="711AAFCB"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695" w:type="pct"/>
            <w:vMerge w:val="restart"/>
            <w:tcBorders>
              <w:top w:val="single" w:sz="4" w:space="0" w:color="000000"/>
              <w:left w:val="single" w:sz="4" w:space="0" w:color="000000"/>
              <w:right w:val="single" w:sz="4" w:space="0" w:color="000000"/>
            </w:tcBorders>
            <w:shd w:val="clear" w:color="FFFFFF" w:fill="FFFFFF"/>
            <w:vAlign w:val="center"/>
            <w:hideMark/>
          </w:tcPr>
          <w:p w14:paraId="27D6EE9E"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679" w:type="pct"/>
            <w:vMerge w:val="restart"/>
            <w:tcBorders>
              <w:top w:val="single" w:sz="4" w:space="0" w:color="000000"/>
              <w:left w:val="single" w:sz="4" w:space="0" w:color="000000"/>
              <w:right w:val="single" w:sz="4" w:space="0" w:color="000000"/>
            </w:tcBorders>
            <w:shd w:val="clear" w:color="FFFFFF" w:fill="FFFFFF"/>
            <w:vAlign w:val="center"/>
            <w:hideMark/>
          </w:tcPr>
          <w:p w14:paraId="7B8CDE37"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p w14:paraId="6635D45F" w14:textId="77777777" w:rsidR="00354F5D" w:rsidRPr="00360FAF" w:rsidRDefault="00354F5D" w:rsidP="00E20C4D">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3A212C09"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000000"/>
              <w:left w:val="single" w:sz="4" w:space="0" w:color="000000"/>
              <w:bottom w:val="single" w:sz="4" w:space="0" w:color="auto"/>
              <w:right w:val="single" w:sz="4" w:space="0" w:color="000000"/>
            </w:tcBorders>
            <w:shd w:val="clear" w:color="FFFFFF" w:fill="FFFFFF"/>
            <w:vAlign w:val="center"/>
            <w:hideMark/>
          </w:tcPr>
          <w:p w14:paraId="7E564DBB" w14:textId="6F6996F3"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sidR="00B83748">
              <w:rPr>
                <w:rFonts w:ascii="Arial" w:eastAsia="Times New Roman" w:hAnsi="Arial" w:cs="Arial"/>
                <w:color w:val="000000"/>
                <w:sz w:val="18"/>
                <w:szCs w:val="18"/>
                <w:lang w:eastAsia="et-EE"/>
              </w:rPr>
              <w:t>s</w:t>
            </w:r>
          </w:p>
        </w:tc>
        <w:tc>
          <w:tcPr>
            <w:tcW w:w="478" w:type="pct"/>
            <w:tcBorders>
              <w:top w:val="single" w:sz="4" w:space="0" w:color="000000"/>
              <w:left w:val="single" w:sz="4" w:space="0" w:color="000000"/>
              <w:bottom w:val="single" w:sz="4" w:space="0" w:color="auto"/>
              <w:right w:val="single" w:sz="4" w:space="0" w:color="000000"/>
            </w:tcBorders>
            <w:shd w:val="clear" w:color="FFFFFF" w:fill="FFFFFF"/>
          </w:tcPr>
          <w:p w14:paraId="342ABDB2" w14:textId="78A7480C"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20B84823" w14:textId="77777777" w:rsidTr="009F6028">
        <w:trPr>
          <w:trHeight w:val="459"/>
          <w:jc w:val="center"/>
        </w:trPr>
        <w:tc>
          <w:tcPr>
            <w:tcW w:w="607" w:type="pct"/>
            <w:vMerge/>
            <w:tcBorders>
              <w:left w:val="single" w:sz="4" w:space="0" w:color="000000"/>
              <w:right w:val="single" w:sz="4" w:space="0" w:color="000000"/>
            </w:tcBorders>
            <w:vAlign w:val="center"/>
          </w:tcPr>
          <w:p w14:paraId="4098C14F"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single" w:sz="4" w:space="0" w:color="000000"/>
              <w:bottom w:val="single" w:sz="4" w:space="0" w:color="000000"/>
              <w:right w:val="single" w:sz="4" w:space="0" w:color="000000"/>
            </w:tcBorders>
            <w:shd w:val="clear" w:color="FFFFFF" w:fill="FFFFFF"/>
            <w:vAlign w:val="center"/>
          </w:tcPr>
          <w:p w14:paraId="3F3CBDA7"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single" w:sz="4" w:space="0" w:color="000000"/>
              <w:bottom w:val="single" w:sz="4" w:space="0" w:color="000000"/>
              <w:right w:val="single" w:sz="4" w:space="0" w:color="000000"/>
            </w:tcBorders>
            <w:shd w:val="clear" w:color="FFFFFF" w:fill="FFFFFF"/>
            <w:vAlign w:val="center"/>
          </w:tcPr>
          <w:p w14:paraId="18449439"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single" w:sz="4" w:space="0" w:color="000000"/>
              <w:bottom w:val="single" w:sz="4" w:space="0" w:color="000000"/>
              <w:right w:val="single" w:sz="4" w:space="0" w:color="000000"/>
            </w:tcBorders>
            <w:shd w:val="clear" w:color="FFFFFF" w:fill="FFFFFF"/>
            <w:vAlign w:val="center"/>
          </w:tcPr>
          <w:p w14:paraId="19F71F68" w14:textId="2612CA3A" w:rsidR="00354F5D" w:rsidRPr="00360FAF" w:rsidRDefault="00B8374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single" w:sz="4" w:space="0" w:color="000000"/>
              <w:bottom w:val="single" w:sz="4" w:space="0" w:color="000000"/>
              <w:right w:val="single" w:sz="4" w:space="0" w:color="000000"/>
            </w:tcBorders>
            <w:shd w:val="clear" w:color="FFFFFF" w:fill="FFFFFF"/>
          </w:tcPr>
          <w:p w14:paraId="387CA44F" w14:textId="15BD04E4"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2ACB2D1E" w14:textId="66BC2C94" w:rsidTr="009F6028">
        <w:trPr>
          <w:trHeight w:val="360"/>
          <w:jc w:val="center"/>
        </w:trPr>
        <w:tc>
          <w:tcPr>
            <w:tcW w:w="607" w:type="pct"/>
            <w:vMerge/>
            <w:tcBorders>
              <w:left w:val="single" w:sz="4" w:space="0" w:color="000000"/>
              <w:right w:val="single" w:sz="4" w:space="0" w:color="000000"/>
            </w:tcBorders>
            <w:vAlign w:val="center"/>
            <w:hideMark/>
          </w:tcPr>
          <w:p w14:paraId="6B7B9341"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single" w:sz="4" w:space="0" w:color="000000"/>
              <w:left w:val="nil"/>
              <w:right w:val="single" w:sz="4" w:space="0" w:color="000000"/>
            </w:tcBorders>
            <w:shd w:val="clear" w:color="FFFFFF" w:fill="FFFFFF"/>
            <w:vAlign w:val="center"/>
            <w:hideMark/>
          </w:tcPr>
          <w:p w14:paraId="7ECD203E"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679" w:type="pct"/>
            <w:vMerge w:val="restart"/>
            <w:tcBorders>
              <w:top w:val="single" w:sz="4" w:space="0" w:color="000000"/>
              <w:left w:val="nil"/>
              <w:right w:val="single" w:sz="4" w:space="0" w:color="000000"/>
            </w:tcBorders>
            <w:shd w:val="clear" w:color="FFFFFF" w:fill="FFFFFF"/>
            <w:vAlign w:val="center"/>
            <w:hideMark/>
          </w:tcPr>
          <w:p w14:paraId="1E5ADFA4"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541" w:type="pct"/>
            <w:tcBorders>
              <w:top w:val="single" w:sz="4" w:space="0" w:color="000000"/>
              <w:left w:val="nil"/>
              <w:bottom w:val="single" w:sz="4" w:space="0" w:color="auto"/>
              <w:right w:val="single" w:sz="4" w:space="0" w:color="000000"/>
            </w:tcBorders>
            <w:shd w:val="clear" w:color="FFFFFF" w:fill="FFFFFF"/>
            <w:vAlign w:val="center"/>
            <w:hideMark/>
          </w:tcPr>
          <w:p w14:paraId="4C95D2F7" w14:textId="3FBF39A2"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Individuaalne tegevus </w:t>
            </w:r>
          </w:p>
        </w:tc>
        <w:tc>
          <w:tcPr>
            <w:tcW w:w="478" w:type="pct"/>
            <w:tcBorders>
              <w:top w:val="single" w:sz="4" w:space="0" w:color="000000"/>
              <w:left w:val="nil"/>
              <w:bottom w:val="single" w:sz="4" w:space="0" w:color="auto"/>
              <w:right w:val="single" w:sz="4" w:space="0" w:color="000000"/>
            </w:tcBorders>
            <w:shd w:val="clear" w:color="FFFFFF" w:fill="FFFFFF"/>
          </w:tcPr>
          <w:p w14:paraId="5C071E94" w14:textId="08B4746B"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15900C61" w14:textId="77777777" w:rsidTr="009F6028">
        <w:trPr>
          <w:trHeight w:val="384"/>
          <w:jc w:val="center"/>
        </w:trPr>
        <w:tc>
          <w:tcPr>
            <w:tcW w:w="607" w:type="pct"/>
            <w:vMerge/>
            <w:tcBorders>
              <w:left w:val="single" w:sz="4" w:space="0" w:color="000000"/>
              <w:right w:val="single" w:sz="4" w:space="0" w:color="000000"/>
            </w:tcBorders>
            <w:vAlign w:val="center"/>
          </w:tcPr>
          <w:p w14:paraId="02CF6AA0"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6A3A3FD2"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57AF4C9F"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7B1B4314" w14:textId="129D8335" w:rsidR="00354F5D" w:rsidRPr="00360FAF" w:rsidRDefault="00B83748" w:rsidP="00354F5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00354F5D" w:rsidRPr="00360FAF">
              <w:rPr>
                <w:rFonts w:ascii="Arial" w:eastAsia="Times New Roman" w:hAnsi="Arial" w:cs="Arial"/>
                <w:color w:val="000000"/>
                <w:sz w:val="18"/>
                <w:szCs w:val="18"/>
                <w:lang w:eastAsia="et-EE"/>
              </w:rPr>
              <w:t>rupi tegevus</w:t>
            </w:r>
          </w:p>
        </w:tc>
        <w:tc>
          <w:tcPr>
            <w:tcW w:w="478" w:type="pct"/>
            <w:tcBorders>
              <w:top w:val="single" w:sz="4" w:space="0" w:color="auto"/>
              <w:left w:val="nil"/>
              <w:bottom w:val="single" w:sz="4" w:space="0" w:color="000000"/>
              <w:right w:val="single" w:sz="4" w:space="0" w:color="000000"/>
            </w:tcBorders>
            <w:shd w:val="clear" w:color="FFFFFF" w:fill="FFFFFF"/>
          </w:tcPr>
          <w:p w14:paraId="5FE955DE" w14:textId="539A69F1"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9F6028" w:rsidRPr="00360FAF" w14:paraId="0624ACD3" w14:textId="182CF46D" w:rsidTr="00FD7C4E">
        <w:trPr>
          <w:trHeight w:val="1320"/>
          <w:jc w:val="center"/>
        </w:trPr>
        <w:tc>
          <w:tcPr>
            <w:tcW w:w="607" w:type="pct"/>
            <w:vMerge/>
            <w:tcBorders>
              <w:left w:val="single" w:sz="4" w:space="0" w:color="000000"/>
              <w:right w:val="single" w:sz="4" w:space="0" w:color="000000"/>
            </w:tcBorders>
            <w:vAlign w:val="center"/>
          </w:tcPr>
          <w:p w14:paraId="4F8E9424" w14:textId="77777777" w:rsidR="009F6028" w:rsidRPr="00360FAF" w:rsidRDefault="009F6028"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single" w:sz="4" w:space="0" w:color="000000"/>
              <w:left w:val="nil"/>
              <w:right w:val="single" w:sz="4" w:space="0" w:color="000000"/>
            </w:tcBorders>
            <w:shd w:val="clear" w:color="FFFFFF" w:fill="FFFFFF"/>
            <w:vAlign w:val="center"/>
          </w:tcPr>
          <w:p w14:paraId="2BD6046B" w14:textId="77777777" w:rsidR="009F6028" w:rsidRPr="00A81435" w:rsidRDefault="009F6028"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679" w:type="pct"/>
            <w:vMerge w:val="restart"/>
            <w:tcBorders>
              <w:top w:val="single" w:sz="4" w:space="0" w:color="000000"/>
              <w:left w:val="nil"/>
              <w:right w:val="single" w:sz="4" w:space="0" w:color="000000"/>
            </w:tcBorders>
            <w:shd w:val="clear" w:color="FFFFFF" w:fill="FFFFFF"/>
            <w:vAlign w:val="center"/>
          </w:tcPr>
          <w:p w14:paraId="4C744075" w14:textId="77777777" w:rsidR="009F6028" w:rsidRPr="00360FAF" w:rsidRDefault="009F6028" w:rsidP="00E20C4D">
            <w:pPr>
              <w:spacing w:after="0" w:line="240" w:lineRule="auto"/>
              <w:rPr>
                <w:rFonts w:ascii="Arial" w:eastAsia="Times New Roman" w:hAnsi="Arial" w:cs="Arial"/>
                <w:color w:val="000000"/>
                <w:sz w:val="18"/>
                <w:szCs w:val="18"/>
                <w:lang w:eastAsia="et-EE"/>
              </w:rPr>
            </w:pPr>
            <w:proofErr w:type="spellStart"/>
            <w:r>
              <w:rPr>
                <w:rFonts w:ascii="Arial" w:eastAsia="Times New Roman" w:hAnsi="Arial" w:cs="Arial"/>
                <w:color w:val="000000"/>
                <w:sz w:val="18"/>
                <w:szCs w:val="18"/>
                <w:lang w:eastAsia="et-EE"/>
              </w:rPr>
              <w:t>Füsioteraapiline</w:t>
            </w:r>
            <w:proofErr w:type="spellEnd"/>
            <w:r>
              <w:rPr>
                <w:rFonts w:ascii="Arial" w:eastAsia="Times New Roman" w:hAnsi="Arial" w:cs="Arial"/>
                <w:color w:val="000000"/>
                <w:sz w:val="18"/>
                <w:szCs w:val="18"/>
                <w:lang w:eastAsia="et-EE"/>
              </w:rPr>
              <w:t xml:space="preserv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22D99C33" w14:textId="77777777" w:rsidR="009F6028" w:rsidRPr="00360FAF" w:rsidRDefault="009F6028"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114A2640" w14:textId="77777777" w:rsidR="009F6028" w:rsidRPr="00360FAF" w:rsidRDefault="009F6028"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64AA10EE" w14:textId="77777777" w:rsidR="009F6028" w:rsidRPr="00360FAF" w:rsidRDefault="009F6028"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6B5876B1" w14:textId="77777777" w:rsidR="009F6028" w:rsidRPr="00360FAF" w:rsidRDefault="009F6028" w:rsidP="00E20C4D">
            <w:pPr>
              <w:spacing w:after="0" w:line="240" w:lineRule="auto"/>
              <w:rPr>
                <w:rFonts w:ascii="Arial" w:eastAsia="Times New Roman" w:hAnsi="Arial" w:cs="Arial"/>
                <w:color w:val="000000"/>
                <w:sz w:val="18"/>
                <w:szCs w:val="18"/>
                <w:lang w:eastAsia="et-EE"/>
              </w:rPr>
            </w:pPr>
          </w:p>
          <w:p w14:paraId="3BCE4449" w14:textId="77777777" w:rsidR="009F6028" w:rsidRPr="00360FAF" w:rsidRDefault="009F6028"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w:t>
            </w:r>
            <w:proofErr w:type="spellStart"/>
            <w:r w:rsidRPr="00360FAF">
              <w:rPr>
                <w:rFonts w:ascii="Arial" w:eastAsia="Times New Roman" w:hAnsi="Arial" w:cs="Arial"/>
                <w:color w:val="000000"/>
                <w:sz w:val="18"/>
                <w:szCs w:val="18"/>
                <w:lang w:eastAsia="et-EE"/>
              </w:rPr>
              <w:t>füsioteraapiline</w:t>
            </w:r>
            <w:proofErr w:type="spellEnd"/>
            <w:r w:rsidRPr="00360FAF">
              <w:rPr>
                <w:rFonts w:ascii="Arial" w:eastAsia="Times New Roman" w:hAnsi="Arial" w:cs="Arial"/>
                <w:color w:val="000000"/>
                <w:sz w:val="18"/>
                <w:szCs w:val="18"/>
                <w:lang w:eastAsia="et-EE"/>
              </w:rPr>
              <w:t xml:space="preserve"> ravi. </w:t>
            </w:r>
          </w:p>
          <w:p w14:paraId="731E7238" w14:textId="77777777" w:rsidR="009F6028" w:rsidRPr="00360FAF" w:rsidRDefault="009F6028"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000000"/>
              <w:left w:val="nil"/>
              <w:bottom w:val="single" w:sz="4" w:space="0" w:color="auto"/>
              <w:right w:val="single" w:sz="4" w:space="0" w:color="000000"/>
            </w:tcBorders>
            <w:shd w:val="clear" w:color="FFFFFF" w:fill="FFFFFF"/>
            <w:vAlign w:val="center"/>
          </w:tcPr>
          <w:p w14:paraId="40651D2D" w14:textId="77777777" w:rsidR="009F6028" w:rsidRDefault="009F6028"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6506FC96" w14:textId="77777777" w:rsidR="009F6028" w:rsidRDefault="009F6028" w:rsidP="00E20C4D">
            <w:pPr>
              <w:spacing w:after="0" w:line="240" w:lineRule="auto"/>
              <w:rPr>
                <w:rFonts w:ascii="Arial" w:eastAsia="Times New Roman" w:hAnsi="Arial" w:cs="Arial"/>
                <w:color w:val="000000"/>
                <w:sz w:val="18"/>
                <w:szCs w:val="18"/>
                <w:lang w:eastAsia="et-EE"/>
              </w:rPr>
            </w:pPr>
          </w:p>
          <w:p w14:paraId="33EC0EAE" w14:textId="77777777" w:rsidR="009F6028" w:rsidRDefault="009F6028" w:rsidP="00E20C4D">
            <w:pPr>
              <w:spacing w:after="0" w:line="240" w:lineRule="auto"/>
              <w:rPr>
                <w:rFonts w:ascii="Arial" w:eastAsia="Times New Roman" w:hAnsi="Arial" w:cs="Arial"/>
                <w:color w:val="000000"/>
                <w:sz w:val="18"/>
                <w:szCs w:val="18"/>
                <w:lang w:eastAsia="et-EE"/>
              </w:rPr>
            </w:pPr>
          </w:p>
          <w:p w14:paraId="3C9AB50F" w14:textId="77777777" w:rsidR="009F6028" w:rsidRDefault="009F6028" w:rsidP="00E20C4D">
            <w:pPr>
              <w:spacing w:after="0" w:line="240" w:lineRule="auto"/>
              <w:rPr>
                <w:rFonts w:ascii="Arial" w:eastAsia="Times New Roman" w:hAnsi="Arial" w:cs="Arial"/>
                <w:color w:val="000000"/>
                <w:sz w:val="18"/>
                <w:szCs w:val="18"/>
                <w:lang w:eastAsia="et-EE"/>
              </w:rPr>
            </w:pPr>
          </w:p>
          <w:p w14:paraId="03CDE3CC" w14:textId="77777777" w:rsidR="009F6028" w:rsidRDefault="009F6028" w:rsidP="00E20C4D">
            <w:pPr>
              <w:spacing w:after="0" w:line="240" w:lineRule="auto"/>
              <w:rPr>
                <w:rFonts w:ascii="Arial" w:eastAsia="Times New Roman" w:hAnsi="Arial" w:cs="Arial"/>
                <w:color w:val="000000"/>
                <w:sz w:val="18"/>
                <w:szCs w:val="18"/>
                <w:lang w:eastAsia="et-EE"/>
              </w:rPr>
            </w:pPr>
          </w:p>
          <w:p w14:paraId="7210B60B" w14:textId="1AC09297" w:rsidR="009F6028" w:rsidRPr="00360FAF" w:rsidRDefault="009F6028" w:rsidP="00E20C4D">
            <w:pPr>
              <w:spacing w:after="0" w:line="240" w:lineRule="auto"/>
              <w:rPr>
                <w:rFonts w:ascii="Arial" w:eastAsia="Times New Roman" w:hAnsi="Arial" w:cs="Arial"/>
                <w:color w:val="000000"/>
                <w:sz w:val="18"/>
                <w:szCs w:val="18"/>
                <w:lang w:eastAsia="et-EE"/>
              </w:rPr>
            </w:pPr>
          </w:p>
        </w:tc>
        <w:tc>
          <w:tcPr>
            <w:tcW w:w="478" w:type="pct"/>
            <w:tcBorders>
              <w:top w:val="single" w:sz="4" w:space="0" w:color="000000"/>
              <w:left w:val="nil"/>
              <w:bottom w:val="single" w:sz="4" w:space="0" w:color="auto"/>
              <w:right w:val="single" w:sz="4" w:space="0" w:color="000000"/>
            </w:tcBorders>
            <w:shd w:val="clear" w:color="FFFFFF" w:fill="FFFFFF"/>
          </w:tcPr>
          <w:p w14:paraId="0FA9B937" w14:textId="3EC3724C" w:rsidR="009F6028"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50</w:t>
            </w:r>
          </w:p>
        </w:tc>
      </w:tr>
      <w:tr w:rsidR="009F6028" w:rsidRPr="00360FAF" w14:paraId="223F87D4" w14:textId="77777777" w:rsidTr="00FD7C4E">
        <w:trPr>
          <w:trHeight w:val="1154"/>
          <w:jc w:val="center"/>
        </w:trPr>
        <w:tc>
          <w:tcPr>
            <w:tcW w:w="607" w:type="pct"/>
            <w:vMerge/>
            <w:tcBorders>
              <w:left w:val="single" w:sz="4" w:space="0" w:color="000000"/>
              <w:right w:val="single" w:sz="4" w:space="0" w:color="000000"/>
            </w:tcBorders>
            <w:vAlign w:val="center"/>
          </w:tcPr>
          <w:p w14:paraId="1E30ECD4" w14:textId="77777777" w:rsidR="009F6028" w:rsidRPr="00360FAF" w:rsidRDefault="009F6028"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55FA4BB8" w14:textId="77777777" w:rsidR="009F6028" w:rsidRPr="00A81435" w:rsidRDefault="009F6028"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7E37AF5A" w14:textId="77777777" w:rsidR="009F6028" w:rsidRDefault="009F6028"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45EA04E4" w14:textId="77777777" w:rsidR="009F6028" w:rsidRDefault="009F6028" w:rsidP="009F6028">
            <w:pPr>
              <w:spacing w:after="0" w:line="240" w:lineRule="auto"/>
              <w:rPr>
                <w:rFonts w:ascii="Arial" w:eastAsia="Times New Roman" w:hAnsi="Arial" w:cs="Arial"/>
                <w:color w:val="000000"/>
                <w:sz w:val="18"/>
                <w:szCs w:val="18"/>
                <w:lang w:eastAsia="et-EE"/>
              </w:rPr>
            </w:pPr>
          </w:p>
          <w:p w14:paraId="3DCA7393" w14:textId="77777777" w:rsidR="009F6028" w:rsidRDefault="009F6028" w:rsidP="009F6028">
            <w:pPr>
              <w:spacing w:after="0" w:line="240" w:lineRule="auto"/>
              <w:rPr>
                <w:rFonts w:ascii="Arial" w:eastAsia="Times New Roman" w:hAnsi="Arial" w:cs="Arial"/>
                <w:color w:val="000000"/>
                <w:sz w:val="18"/>
                <w:szCs w:val="18"/>
                <w:lang w:eastAsia="et-EE"/>
              </w:rPr>
            </w:pPr>
          </w:p>
          <w:p w14:paraId="394F03E9" w14:textId="77777777" w:rsidR="009F6028" w:rsidRPr="00360FAF" w:rsidRDefault="009F6028" w:rsidP="009F6028">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shd w:val="clear" w:color="FFFFFF" w:fill="FFFFFF"/>
          </w:tcPr>
          <w:p w14:paraId="2CA717CE" w14:textId="77777777" w:rsidR="009F6028" w:rsidRDefault="009F6028" w:rsidP="00E20C4D">
            <w:pPr>
              <w:spacing w:after="0" w:line="240" w:lineRule="auto"/>
              <w:rPr>
                <w:rFonts w:ascii="Arial" w:eastAsia="Times New Roman" w:hAnsi="Arial" w:cs="Arial"/>
                <w:color w:val="000000"/>
                <w:sz w:val="18"/>
                <w:szCs w:val="18"/>
                <w:lang w:eastAsia="et-EE"/>
              </w:rPr>
            </w:pPr>
          </w:p>
          <w:p w14:paraId="085FC9BC" w14:textId="77777777" w:rsidR="00B60751" w:rsidRDefault="00B60751" w:rsidP="00E20C4D">
            <w:pPr>
              <w:spacing w:after="0" w:line="240" w:lineRule="auto"/>
              <w:rPr>
                <w:rFonts w:ascii="Arial" w:eastAsia="Times New Roman" w:hAnsi="Arial" w:cs="Arial"/>
                <w:color w:val="000000"/>
                <w:sz w:val="18"/>
                <w:szCs w:val="18"/>
                <w:lang w:eastAsia="et-EE"/>
              </w:rPr>
            </w:pPr>
          </w:p>
          <w:p w14:paraId="4C190D34" w14:textId="77777777" w:rsidR="00B60751" w:rsidRDefault="00B60751" w:rsidP="00E20C4D">
            <w:pPr>
              <w:spacing w:after="0" w:line="240" w:lineRule="auto"/>
              <w:rPr>
                <w:rFonts w:ascii="Arial" w:eastAsia="Times New Roman" w:hAnsi="Arial" w:cs="Arial"/>
                <w:color w:val="000000"/>
                <w:sz w:val="18"/>
                <w:szCs w:val="18"/>
                <w:lang w:eastAsia="et-EE"/>
              </w:rPr>
            </w:pPr>
          </w:p>
          <w:p w14:paraId="2755D0FF" w14:textId="75330A5C"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7E6EB3F0" w14:textId="7D332E9F" w:rsidTr="009F6028">
        <w:trPr>
          <w:trHeight w:val="750"/>
          <w:jc w:val="center"/>
        </w:trPr>
        <w:tc>
          <w:tcPr>
            <w:tcW w:w="607" w:type="pct"/>
            <w:vMerge/>
            <w:tcBorders>
              <w:left w:val="single" w:sz="4" w:space="0" w:color="000000"/>
              <w:right w:val="single" w:sz="4" w:space="0" w:color="000000"/>
            </w:tcBorders>
            <w:vAlign w:val="center"/>
          </w:tcPr>
          <w:p w14:paraId="4806D2A0"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tcBorders>
              <w:top w:val="single" w:sz="4" w:space="0" w:color="000000"/>
              <w:left w:val="nil"/>
              <w:bottom w:val="single" w:sz="4" w:space="0" w:color="000000"/>
              <w:right w:val="single" w:sz="4" w:space="0" w:color="000000"/>
            </w:tcBorders>
            <w:shd w:val="clear" w:color="FFFFFF" w:fill="FFFFFF"/>
            <w:vAlign w:val="center"/>
          </w:tcPr>
          <w:p w14:paraId="48CB11E6"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679" w:type="pct"/>
            <w:tcBorders>
              <w:top w:val="single" w:sz="4" w:space="0" w:color="000000"/>
              <w:left w:val="nil"/>
              <w:bottom w:val="single" w:sz="4" w:space="0" w:color="000000"/>
              <w:right w:val="single" w:sz="4" w:space="0" w:color="000000"/>
            </w:tcBorders>
            <w:shd w:val="clear" w:color="FFFFFF" w:fill="FFFFFF"/>
            <w:vAlign w:val="center"/>
          </w:tcPr>
          <w:p w14:paraId="317A933A"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466ED669"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tc>
        <w:tc>
          <w:tcPr>
            <w:tcW w:w="541" w:type="pct"/>
            <w:tcBorders>
              <w:top w:val="single" w:sz="4" w:space="0" w:color="000000"/>
              <w:left w:val="nil"/>
              <w:bottom w:val="single" w:sz="4" w:space="0" w:color="000000"/>
              <w:right w:val="single" w:sz="4" w:space="0" w:color="000000"/>
            </w:tcBorders>
            <w:shd w:val="clear" w:color="FFFFFF" w:fill="FFFFFF"/>
            <w:vAlign w:val="center"/>
          </w:tcPr>
          <w:p w14:paraId="252458C8"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000000"/>
              <w:left w:val="nil"/>
              <w:bottom w:val="single" w:sz="4" w:space="0" w:color="000000"/>
              <w:right w:val="single" w:sz="4" w:space="0" w:color="000000"/>
            </w:tcBorders>
            <w:shd w:val="clear" w:color="FFFFFF" w:fill="FFFFFF"/>
          </w:tcPr>
          <w:p w14:paraId="1461CAF3" w14:textId="77777777" w:rsidR="00354F5D" w:rsidRDefault="00354F5D" w:rsidP="00E20C4D">
            <w:pPr>
              <w:spacing w:after="0" w:line="240" w:lineRule="auto"/>
              <w:rPr>
                <w:rFonts w:ascii="Arial" w:eastAsia="Times New Roman" w:hAnsi="Arial" w:cs="Arial"/>
                <w:color w:val="000000"/>
                <w:sz w:val="18"/>
                <w:szCs w:val="18"/>
                <w:lang w:eastAsia="et-EE"/>
              </w:rPr>
            </w:pPr>
          </w:p>
          <w:p w14:paraId="2F907A15" w14:textId="21D5ED01"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0D9CC366" w14:textId="54A835E5" w:rsidTr="009F6028">
        <w:trPr>
          <w:trHeight w:val="507"/>
          <w:jc w:val="center"/>
        </w:trPr>
        <w:tc>
          <w:tcPr>
            <w:tcW w:w="607" w:type="pct"/>
            <w:vMerge/>
            <w:tcBorders>
              <w:left w:val="single" w:sz="4" w:space="0" w:color="000000"/>
              <w:right w:val="single" w:sz="4" w:space="0" w:color="000000"/>
            </w:tcBorders>
            <w:vAlign w:val="center"/>
            <w:hideMark/>
          </w:tcPr>
          <w:p w14:paraId="77FA02BC"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4D47CC93"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679" w:type="pct"/>
            <w:vMerge w:val="restart"/>
            <w:tcBorders>
              <w:top w:val="nil"/>
              <w:left w:val="nil"/>
              <w:right w:val="single" w:sz="4" w:space="0" w:color="000000"/>
            </w:tcBorders>
            <w:shd w:val="clear" w:color="FFFFFF" w:fill="FFFFFF"/>
            <w:vAlign w:val="center"/>
            <w:hideMark/>
          </w:tcPr>
          <w:p w14:paraId="567FFAFE"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nt </w:t>
            </w:r>
            <w:proofErr w:type="spellStart"/>
            <w:r w:rsidRPr="00360FAF">
              <w:rPr>
                <w:rFonts w:ascii="Arial" w:eastAsia="Times New Roman" w:hAnsi="Arial" w:cs="Arial"/>
                <w:color w:val="000000"/>
                <w:sz w:val="18"/>
                <w:szCs w:val="18"/>
                <w:lang w:eastAsia="et-EE"/>
              </w:rPr>
              <w:t>ühis</w:t>
            </w:r>
            <w:proofErr w:type="spellEnd"/>
            <w:r w:rsidRPr="00360FAF">
              <w:rPr>
                <w:rFonts w:ascii="Arial" w:eastAsia="Times New Roman" w:hAnsi="Arial" w:cs="Arial"/>
                <w:color w:val="000000"/>
                <w:sz w:val="18"/>
                <w:szCs w:val="18"/>
                <w:lang w:eastAsia="et-EE"/>
              </w:rPr>
              <w:t>)transpordi kasutamisel (liikumisteede planeerimine, harjutamine).</w:t>
            </w:r>
          </w:p>
          <w:p w14:paraId="06CCC914"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tc>
        <w:tc>
          <w:tcPr>
            <w:tcW w:w="541" w:type="pct"/>
            <w:tcBorders>
              <w:top w:val="nil"/>
              <w:left w:val="nil"/>
              <w:bottom w:val="single" w:sz="4" w:space="0" w:color="auto"/>
              <w:right w:val="single" w:sz="4" w:space="0" w:color="000000"/>
            </w:tcBorders>
            <w:shd w:val="clear" w:color="FFFFFF" w:fill="FFFFFF"/>
            <w:vAlign w:val="center"/>
            <w:hideMark/>
          </w:tcPr>
          <w:p w14:paraId="43AE37BA" w14:textId="4124005E"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shd w:val="clear" w:color="FFFFFF" w:fill="FFFFFF"/>
          </w:tcPr>
          <w:p w14:paraId="542869DB" w14:textId="2D3FB9C9"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160795AD" w14:textId="77777777" w:rsidTr="009F6028">
        <w:trPr>
          <w:trHeight w:val="516"/>
          <w:jc w:val="center"/>
        </w:trPr>
        <w:tc>
          <w:tcPr>
            <w:tcW w:w="607" w:type="pct"/>
            <w:vMerge/>
            <w:tcBorders>
              <w:left w:val="single" w:sz="4" w:space="0" w:color="000000"/>
              <w:bottom w:val="single" w:sz="4" w:space="0" w:color="000000"/>
              <w:right w:val="single" w:sz="4" w:space="0" w:color="000000"/>
            </w:tcBorders>
            <w:vAlign w:val="center"/>
          </w:tcPr>
          <w:p w14:paraId="23843D5F"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23332E32"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7D7FEEFB"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30000394" w14:textId="5B53B2C0" w:rsidR="00354F5D" w:rsidRPr="00360FAF" w:rsidRDefault="00E61144"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shd w:val="clear" w:color="FFFFFF" w:fill="FFFFFF"/>
          </w:tcPr>
          <w:p w14:paraId="0B9609EE" w14:textId="70BEEA8E" w:rsidR="00354F5D"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7D3679A3" w14:textId="2D71E454" w:rsidTr="009F6028">
        <w:trPr>
          <w:trHeight w:val="1907"/>
          <w:jc w:val="center"/>
        </w:trPr>
        <w:tc>
          <w:tcPr>
            <w:tcW w:w="607" w:type="pct"/>
            <w:vMerge w:val="restart"/>
            <w:tcBorders>
              <w:top w:val="nil"/>
              <w:left w:val="single" w:sz="4" w:space="0" w:color="000000"/>
              <w:right w:val="single" w:sz="4" w:space="0" w:color="000000"/>
            </w:tcBorders>
            <w:vAlign w:val="center"/>
            <w:hideMark/>
          </w:tcPr>
          <w:p w14:paraId="5200D7F3"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695" w:type="pct"/>
            <w:vMerge w:val="restart"/>
            <w:tcBorders>
              <w:top w:val="nil"/>
              <w:left w:val="nil"/>
              <w:right w:val="single" w:sz="4" w:space="0" w:color="000000"/>
            </w:tcBorders>
            <w:shd w:val="clear" w:color="FFFFFF" w:fill="FFFFFF"/>
            <w:vAlign w:val="center"/>
            <w:hideMark/>
          </w:tcPr>
          <w:p w14:paraId="05697274"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679" w:type="pct"/>
            <w:vMerge w:val="restart"/>
            <w:tcBorders>
              <w:top w:val="nil"/>
              <w:left w:val="nil"/>
              <w:right w:val="single" w:sz="4" w:space="0" w:color="000000"/>
            </w:tcBorders>
            <w:shd w:val="clear" w:color="FFFFFF" w:fill="FFFFFF"/>
            <w:vAlign w:val="center"/>
            <w:hideMark/>
          </w:tcPr>
          <w:p w14:paraId="24B7641E" w14:textId="77777777" w:rsidR="00440AFE" w:rsidRPr="00440AFE" w:rsidRDefault="00440AFE" w:rsidP="00440AFE">
            <w:pPr>
              <w:spacing w:after="0" w:line="240" w:lineRule="auto"/>
              <w:rPr>
                <w:rFonts w:ascii="Arial" w:eastAsia="Times New Roman" w:hAnsi="Arial" w:cs="Arial"/>
                <w:sz w:val="18"/>
                <w:szCs w:val="18"/>
                <w:lang w:eastAsia="et-EE"/>
              </w:rPr>
            </w:pPr>
            <w:r w:rsidRPr="00440AFE">
              <w:rPr>
                <w:rFonts w:ascii="Arial" w:eastAsia="Times New Roman" w:hAnsi="Arial" w:cs="Arial"/>
                <w:sz w:val="18"/>
                <w:szCs w:val="18"/>
                <w:lang w:eastAsia="et-EE"/>
              </w:rPr>
              <w:t>Töötamise toetamise komponendi raames toimub igakülgne toetus töö otsimisel ja/või säilitamisel sh:</w:t>
            </w:r>
          </w:p>
          <w:p w14:paraId="2A889AC2"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sz w:val="18"/>
                <w:szCs w:val="18"/>
                <w:lang w:eastAsia="et-EE"/>
              </w:rPr>
              <w:t>Sobivaks tööks inimese töösuutlikkuse hindamine - töösuutlikkuse ja -oskuste</w:t>
            </w:r>
            <w:r w:rsidRPr="00440AFE">
              <w:rPr>
                <w:rFonts w:ascii="Arial" w:eastAsia="Times New Roman" w:hAnsi="Arial" w:cs="Arial"/>
                <w:color w:val="000000"/>
                <w:sz w:val="18"/>
                <w:szCs w:val="18"/>
                <w:lang w:eastAsia="et-EE"/>
              </w:rPr>
              <w:t xml:space="preserve">, ressursside ja riskide hindamine ning kaardistamine. Praktiliste töötegevuste käigus sobivate töövaldkondade väljaselgitamine. </w:t>
            </w:r>
          </w:p>
          <w:p w14:paraId="55A5BF5F"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color w:val="000000"/>
                <w:sz w:val="18"/>
                <w:szCs w:val="18"/>
                <w:lang w:eastAsia="et-EE"/>
              </w:rPr>
              <w:t>Vajaliku toetuse ja tööotsingute planeerimine</w:t>
            </w:r>
            <w:r w:rsidRPr="00440AFE">
              <w:rPr>
                <w:rFonts w:ascii="Arial" w:eastAsia="Times New Roman" w:hAnsi="Arial" w:cs="Arial"/>
                <w:b/>
                <w:bCs/>
                <w:color w:val="000000"/>
                <w:sz w:val="18"/>
                <w:szCs w:val="18"/>
                <w:lang w:eastAsia="et-EE"/>
              </w:rPr>
              <w:t>.</w:t>
            </w:r>
          </w:p>
          <w:p w14:paraId="52AB7082"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color w:val="000000"/>
                <w:sz w:val="18"/>
                <w:szCs w:val="18"/>
                <w:lang w:eastAsia="et-EE"/>
              </w:rPr>
              <w:t>Esmane karjäärinõustamine - nõustamine töö leidmiseks, säilitamiseks, tuleviku planeerimiseks.</w:t>
            </w:r>
          </w:p>
          <w:p w14:paraId="160812A1"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color w:val="000000"/>
                <w:sz w:val="18"/>
                <w:szCs w:val="18"/>
                <w:lang w:eastAsia="et-EE"/>
              </w:rPr>
              <w:t xml:space="preserve">Töö leidmine - toetus töö leidmisel ja töötamiseks vajalike tugiteenuste korraldamisel, sh vajadusel koostöö töötukassaga. </w:t>
            </w:r>
          </w:p>
          <w:p w14:paraId="4EBF7770"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sz w:val="18"/>
                <w:szCs w:val="18"/>
                <w:lang w:eastAsia="et-EE"/>
              </w:rPr>
              <w:t xml:space="preserve">Töötingimuste kohaldamine - erivajadustest lähtuvate paindlike ja sobivate töötingimuste ning töökeskkonna loomise toetamine. Tööandjaga suhtlemine ja toetamine paindlike ning vajadustele vastavate töötingimuste korraldamiseks ja tagamiseks. </w:t>
            </w:r>
            <w:r w:rsidRPr="00440AFE">
              <w:rPr>
                <w:rFonts w:ascii="Arial" w:eastAsia="Times New Roman" w:hAnsi="Arial" w:cs="Arial"/>
                <w:color w:val="000000"/>
                <w:sz w:val="18"/>
                <w:szCs w:val="18"/>
                <w:lang w:eastAsia="et-EE"/>
              </w:rPr>
              <w:t xml:space="preserve">Tööandja motiveerimine sobivate tingimuste loomiseks. </w:t>
            </w:r>
          </w:p>
          <w:p w14:paraId="2255F26F" w14:textId="77777777" w:rsidR="00440AFE" w:rsidRPr="00440AFE" w:rsidRDefault="00440AFE" w:rsidP="00440AFE">
            <w:pPr>
              <w:numPr>
                <w:ilvl w:val="0"/>
                <w:numId w:val="13"/>
              </w:numPr>
              <w:spacing w:after="0" w:line="240" w:lineRule="auto"/>
              <w:contextualSpacing/>
              <w:rPr>
                <w:rFonts w:ascii="Arial" w:eastAsia="Times New Roman" w:hAnsi="Arial" w:cs="Arial"/>
                <w:color w:val="000000"/>
                <w:sz w:val="18"/>
                <w:szCs w:val="18"/>
                <w:lang w:eastAsia="et-EE"/>
              </w:rPr>
            </w:pPr>
            <w:r w:rsidRPr="00440AFE">
              <w:rPr>
                <w:rFonts w:ascii="Arial" w:eastAsia="Times New Roman" w:hAnsi="Arial" w:cs="Arial"/>
                <w:color w:val="000000"/>
                <w:sz w:val="18"/>
                <w:szCs w:val="18"/>
                <w:lang w:eastAsia="et-EE"/>
              </w:rPr>
              <w:t xml:space="preserve">Töö juhendamine tööga alustamisel ja töö lõpetamisel. </w:t>
            </w:r>
          </w:p>
          <w:p w14:paraId="3FFD0C24" w14:textId="1EAE0EDF" w:rsidR="00440AFE" w:rsidRDefault="00440AFE" w:rsidP="00551C8F">
            <w:pPr>
              <w:numPr>
                <w:ilvl w:val="0"/>
                <w:numId w:val="13"/>
              </w:numPr>
              <w:spacing w:after="0" w:line="240" w:lineRule="auto"/>
              <w:contextualSpacing/>
              <w:rPr>
                <w:rFonts w:ascii="Arial" w:eastAsia="Times New Roman" w:hAnsi="Arial" w:cs="Arial"/>
                <w:sz w:val="18"/>
                <w:szCs w:val="18"/>
                <w:lang w:eastAsia="et-EE"/>
              </w:rPr>
            </w:pPr>
            <w:r w:rsidRPr="00440AFE">
              <w:rPr>
                <w:rFonts w:ascii="Arial" w:eastAsia="Times New Roman" w:hAnsi="Arial" w:cs="Arial"/>
                <w:sz w:val="18"/>
                <w:szCs w:val="18"/>
                <w:lang w:eastAsia="et-EE"/>
              </w:rPr>
              <w:t>Töötamise toetamise tegevused võivad toimuda teenuseosutaja juures, tööandja juures või kohandatud keskkonnas sh töö- või tegevuskeskustes.</w:t>
            </w:r>
          </w:p>
          <w:p w14:paraId="167D425A" w14:textId="77777777" w:rsidR="00551C8F" w:rsidRPr="00440AFE" w:rsidRDefault="00551C8F" w:rsidP="00551C8F">
            <w:pPr>
              <w:spacing w:after="0" w:line="240" w:lineRule="auto"/>
              <w:ind w:left="720"/>
              <w:contextualSpacing/>
              <w:rPr>
                <w:rFonts w:ascii="Arial" w:eastAsia="Times New Roman" w:hAnsi="Arial" w:cs="Arial"/>
                <w:sz w:val="18"/>
                <w:szCs w:val="18"/>
                <w:lang w:eastAsia="et-EE"/>
              </w:rPr>
            </w:pPr>
          </w:p>
          <w:p w14:paraId="11221939" w14:textId="195C6FD0" w:rsidR="00354F5D" w:rsidRPr="00440AFE" w:rsidRDefault="00440AFE" w:rsidP="00440AFE">
            <w:pPr>
              <w:rPr>
                <w:rFonts w:ascii="Arial" w:hAnsi="Arial" w:cs="Arial"/>
                <w:color w:val="000000"/>
                <w:sz w:val="18"/>
                <w:szCs w:val="18"/>
                <w:lang w:eastAsia="et-EE"/>
              </w:rPr>
            </w:pPr>
            <w:r w:rsidRPr="00440AFE">
              <w:rPr>
                <w:rFonts w:ascii="Arial" w:eastAsia="Times New Roman" w:hAnsi="Arial" w:cs="Arial"/>
                <w:sz w:val="18"/>
                <w:szCs w:val="18"/>
                <w:lang w:eastAsia="et-EE"/>
              </w:rPr>
              <w:lastRenderedPageBreak/>
              <w:t>Teenuskomponendi arvestuslik isikupõhine kuu piirhind 2023-2024.a on 305 eurot, kuid see võib kuude lõikes erineda, sh olla suurem kui 305 eurot, kuid ühe kalendriaasta kogukulu inimese kohta ei tohi ületada arvestuslikku 12 kuu piirhinda.</w:t>
            </w:r>
          </w:p>
        </w:tc>
        <w:tc>
          <w:tcPr>
            <w:tcW w:w="541" w:type="pct"/>
            <w:tcBorders>
              <w:top w:val="nil"/>
              <w:left w:val="nil"/>
              <w:bottom w:val="single" w:sz="4" w:space="0" w:color="auto"/>
              <w:right w:val="single" w:sz="4" w:space="0" w:color="000000"/>
            </w:tcBorders>
            <w:shd w:val="clear" w:color="FFFFFF" w:fill="FFFFFF"/>
            <w:vAlign w:val="center"/>
            <w:hideMark/>
          </w:tcPr>
          <w:p w14:paraId="61791564" w14:textId="3EEB1364"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78" w:type="pct"/>
            <w:tcBorders>
              <w:top w:val="nil"/>
              <w:left w:val="nil"/>
              <w:bottom w:val="single" w:sz="4" w:space="0" w:color="auto"/>
              <w:right w:val="single" w:sz="4" w:space="0" w:color="000000"/>
            </w:tcBorders>
            <w:shd w:val="clear" w:color="FFFFFF" w:fill="FFFFFF"/>
          </w:tcPr>
          <w:p w14:paraId="171C3DC9" w14:textId="77777777" w:rsidR="00354F5D" w:rsidRDefault="00354F5D" w:rsidP="00E20C4D">
            <w:pPr>
              <w:spacing w:after="0" w:line="240" w:lineRule="auto"/>
              <w:rPr>
                <w:rFonts w:ascii="Arial" w:eastAsia="Times New Roman" w:hAnsi="Arial" w:cs="Arial"/>
                <w:color w:val="000000"/>
                <w:sz w:val="18"/>
                <w:szCs w:val="18"/>
                <w:lang w:eastAsia="et-EE"/>
              </w:rPr>
            </w:pPr>
          </w:p>
          <w:p w14:paraId="55E3EABF" w14:textId="77777777" w:rsidR="00B60751" w:rsidRDefault="00B60751" w:rsidP="00E20C4D">
            <w:pPr>
              <w:spacing w:after="0" w:line="240" w:lineRule="auto"/>
              <w:rPr>
                <w:rFonts w:ascii="Arial" w:eastAsia="Times New Roman" w:hAnsi="Arial" w:cs="Arial"/>
                <w:color w:val="000000"/>
                <w:sz w:val="18"/>
                <w:szCs w:val="18"/>
                <w:lang w:eastAsia="et-EE"/>
              </w:rPr>
            </w:pPr>
          </w:p>
          <w:p w14:paraId="6E43AA09" w14:textId="77777777" w:rsidR="00B60751" w:rsidRDefault="00B60751" w:rsidP="00E20C4D">
            <w:pPr>
              <w:spacing w:after="0" w:line="240" w:lineRule="auto"/>
              <w:rPr>
                <w:rFonts w:ascii="Arial" w:eastAsia="Times New Roman" w:hAnsi="Arial" w:cs="Arial"/>
                <w:color w:val="000000"/>
                <w:sz w:val="18"/>
                <w:szCs w:val="18"/>
                <w:lang w:eastAsia="et-EE"/>
              </w:rPr>
            </w:pPr>
          </w:p>
          <w:p w14:paraId="6E3C21FB" w14:textId="77777777" w:rsidR="00B60751" w:rsidRDefault="00B60751" w:rsidP="00E20C4D">
            <w:pPr>
              <w:spacing w:after="0" w:line="240" w:lineRule="auto"/>
              <w:rPr>
                <w:rFonts w:ascii="Arial" w:eastAsia="Times New Roman" w:hAnsi="Arial" w:cs="Arial"/>
                <w:color w:val="000000"/>
                <w:sz w:val="18"/>
                <w:szCs w:val="18"/>
                <w:lang w:eastAsia="et-EE"/>
              </w:rPr>
            </w:pPr>
          </w:p>
          <w:p w14:paraId="05514854" w14:textId="0D37DE21"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0DBF2B56" w14:textId="77777777" w:rsidTr="009F6028">
        <w:trPr>
          <w:trHeight w:val="1176"/>
          <w:jc w:val="center"/>
        </w:trPr>
        <w:tc>
          <w:tcPr>
            <w:tcW w:w="607" w:type="pct"/>
            <w:vMerge/>
            <w:tcBorders>
              <w:left w:val="single" w:sz="4" w:space="0" w:color="000000"/>
              <w:right w:val="single" w:sz="4" w:space="0" w:color="000000"/>
            </w:tcBorders>
            <w:vAlign w:val="center"/>
          </w:tcPr>
          <w:p w14:paraId="20B67E40"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141628A2"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shd w:val="clear" w:color="FFFFFF" w:fill="FFFFFF"/>
            <w:vAlign w:val="center"/>
          </w:tcPr>
          <w:p w14:paraId="312177FD"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6C04F408" w14:textId="4DC9F2C6" w:rsidR="00354F5D" w:rsidRPr="00360FAF" w:rsidRDefault="00E61144"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shd w:val="clear" w:color="FFFFFF" w:fill="FFFFFF"/>
          </w:tcPr>
          <w:p w14:paraId="53DF6256" w14:textId="77777777" w:rsidR="00354F5D" w:rsidRDefault="00354F5D" w:rsidP="00E20C4D">
            <w:pPr>
              <w:spacing w:after="0" w:line="240" w:lineRule="auto"/>
              <w:rPr>
                <w:rFonts w:ascii="Arial" w:eastAsia="Times New Roman" w:hAnsi="Arial" w:cs="Arial"/>
                <w:color w:val="000000"/>
                <w:sz w:val="18"/>
                <w:szCs w:val="18"/>
                <w:lang w:eastAsia="et-EE"/>
              </w:rPr>
            </w:pPr>
          </w:p>
          <w:p w14:paraId="2BC7D4B0" w14:textId="77777777" w:rsidR="00B60751" w:rsidRDefault="00B60751" w:rsidP="00E20C4D">
            <w:pPr>
              <w:spacing w:after="0" w:line="240" w:lineRule="auto"/>
              <w:rPr>
                <w:rFonts w:ascii="Arial" w:eastAsia="Times New Roman" w:hAnsi="Arial" w:cs="Arial"/>
                <w:color w:val="000000"/>
                <w:sz w:val="18"/>
                <w:szCs w:val="18"/>
                <w:lang w:eastAsia="et-EE"/>
              </w:rPr>
            </w:pPr>
          </w:p>
          <w:p w14:paraId="5AC61571" w14:textId="77777777" w:rsidR="00B60751" w:rsidRDefault="00B60751" w:rsidP="00E20C4D">
            <w:pPr>
              <w:spacing w:after="0" w:line="240" w:lineRule="auto"/>
              <w:rPr>
                <w:rFonts w:ascii="Arial" w:eastAsia="Times New Roman" w:hAnsi="Arial" w:cs="Arial"/>
                <w:color w:val="000000"/>
                <w:sz w:val="18"/>
                <w:szCs w:val="18"/>
                <w:lang w:eastAsia="et-EE"/>
              </w:rPr>
            </w:pPr>
          </w:p>
          <w:p w14:paraId="1512CFEB" w14:textId="123BD906" w:rsidR="00B60751" w:rsidRPr="00360FAF" w:rsidRDefault="00B60751"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58019E61" w14:textId="1A5081E1" w:rsidTr="009F6028">
        <w:trPr>
          <w:trHeight w:val="1414"/>
          <w:jc w:val="center"/>
        </w:trPr>
        <w:tc>
          <w:tcPr>
            <w:tcW w:w="607" w:type="pct"/>
            <w:vMerge/>
            <w:tcBorders>
              <w:left w:val="single" w:sz="4" w:space="0" w:color="000000"/>
              <w:right w:val="single" w:sz="4" w:space="0" w:color="000000"/>
            </w:tcBorders>
            <w:vAlign w:val="center"/>
            <w:hideMark/>
          </w:tcPr>
          <w:p w14:paraId="2DE55A07"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tcBorders>
              <w:top w:val="nil"/>
              <w:left w:val="nil"/>
              <w:bottom w:val="single" w:sz="4" w:space="0" w:color="000000"/>
              <w:right w:val="single" w:sz="4" w:space="0" w:color="000000"/>
            </w:tcBorders>
            <w:shd w:val="clear" w:color="FFFFFF" w:fill="FFFFFF"/>
            <w:vAlign w:val="center"/>
            <w:hideMark/>
          </w:tcPr>
          <w:p w14:paraId="52BB831A" w14:textId="6FDEBE9A"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w:t>
            </w:r>
            <w:r w:rsidR="00A9487F">
              <w:rPr>
                <w:rFonts w:ascii="Arial" w:eastAsia="Times New Roman" w:hAnsi="Arial" w:cs="Arial"/>
                <w:b/>
                <w:color w:val="000000"/>
                <w:sz w:val="18"/>
                <w:szCs w:val="18"/>
                <w:lang w:eastAsia="et-EE"/>
              </w:rPr>
              <w:t xml:space="preserve">sarnase </w:t>
            </w:r>
            <w:r w:rsidRPr="00A81435">
              <w:rPr>
                <w:rFonts w:ascii="Arial" w:eastAsia="Times New Roman" w:hAnsi="Arial" w:cs="Arial"/>
                <w:b/>
                <w:color w:val="000000"/>
                <w:sz w:val="18"/>
                <w:szCs w:val="18"/>
                <w:lang w:eastAsia="et-EE"/>
              </w:rPr>
              <w:t>või rakendustegevuse toetamine spetsiaalselt kohandatud keskkonnas</w:t>
            </w:r>
          </w:p>
        </w:tc>
        <w:tc>
          <w:tcPr>
            <w:tcW w:w="2679" w:type="pct"/>
            <w:tcBorders>
              <w:top w:val="nil"/>
              <w:left w:val="nil"/>
              <w:bottom w:val="single" w:sz="4" w:space="0" w:color="000000"/>
              <w:right w:val="single" w:sz="4" w:space="0" w:color="000000"/>
            </w:tcBorders>
            <w:shd w:val="clear" w:color="FFFFFF" w:fill="FFFFFF"/>
            <w:vAlign w:val="center"/>
            <w:hideMark/>
          </w:tcPr>
          <w:p w14:paraId="6523BBFB" w14:textId="77777777" w:rsidR="00A9487F" w:rsidRPr="00A9487F" w:rsidRDefault="00A9487F" w:rsidP="00A9487F">
            <w:pPr>
              <w:spacing w:after="0" w:line="240" w:lineRule="auto"/>
              <w:rPr>
                <w:rFonts w:ascii="Arial" w:eastAsia="Times New Roman" w:hAnsi="Arial" w:cs="Arial"/>
                <w:color w:val="000000"/>
                <w:sz w:val="18"/>
                <w:szCs w:val="18"/>
                <w:lang w:eastAsia="et-EE"/>
              </w:rPr>
            </w:pPr>
            <w:r w:rsidRPr="00A9487F">
              <w:rPr>
                <w:rFonts w:ascii="Arial" w:eastAsia="Times New Roman" w:hAnsi="Arial" w:cs="Arial"/>
                <w:sz w:val="18"/>
                <w:szCs w:val="18"/>
                <w:lang w:eastAsia="et-EE"/>
              </w:rPr>
              <w:t>Tähenduslike töösarnaste või rakenduslike tegevuste teostamise võimalus turvalises ja kohandatud keskkonnas, kus saab teha võimetekohaseid ülesandeid jõukohases tempos ning sealjuures on tagatud vajalikus ulatuses juhendamine, nõustamine ja abi. Töösarnased tegevused toimuvad teenuseosutaja juures või kohandatud keskkonnas sh töö- või tegevuskeskustes</w:t>
            </w:r>
            <w:r w:rsidRPr="00A9487F">
              <w:rPr>
                <w:rFonts w:ascii="Arial" w:eastAsia="Times New Roman" w:hAnsi="Arial" w:cs="Arial"/>
                <w:color w:val="4F81BD" w:themeColor="accent1"/>
                <w:sz w:val="18"/>
                <w:szCs w:val="18"/>
                <w:lang w:eastAsia="et-EE"/>
              </w:rPr>
              <w:t xml:space="preserve">. </w:t>
            </w:r>
            <w:r w:rsidRPr="00A9487F">
              <w:rPr>
                <w:rFonts w:ascii="Arial" w:eastAsia="Times New Roman" w:hAnsi="Arial" w:cs="Arial"/>
                <w:color w:val="FF0000"/>
                <w:sz w:val="18"/>
                <w:szCs w:val="18"/>
                <w:lang w:eastAsia="et-EE"/>
              </w:rPr>
              <w:t xml:space="preserve"> </w:t>
            </w:r>
            <w:r w:rsidRPr="00A9487F">
              <w:rPr>
                <w:rFonts w:ascii="Arial" w:eastAsia="Times New Roman" w:hAnsi="Arial" w:cs="Arial"/>
                <w:color w:val="FF0000"/>
                <w:sz w:val="18"/>
                <w:szCs w:val="18"/>
                <w:lang w:eastAsia="et-EE"/>
              </w:rPr>
              <w:br/>
            </w:r>
            <w:r w:rsidRPr="00A9487F">
              <w:rPr>
                <w:rFonts w:ascii="Arial" w:eastAsia="Times New Roman" w:hAnsi="Arial" w:cs="Arial"/>
                <w:color w:val="000000"/>
                <w:sz w:val="18"/>
                <w:szCs w:val="18"/>
                <w:lang w:eastAsia="et-EE"/>
              </w:rPr>
              <w:br/>
              <w:t>Rakendus töö- ja/või tegevuskeskuses - rakendustegevused inimese aktiviseerimiseks. Töösarnase ja rakendustegevusega seotud toimetulekuoskuste grupid, huvidel põhinevad tegevusringid jm, mis tagavad piisava hõivatuse.</w:t>
            </w:r>
          </w:p>
          <w:p w14:paraId="26EF8006" w14:textId="77777777" w:rsidR="00A9487F" w:rsidRPr="00A9487F" w:rsidRDefault="00A9487F" w:rsidP="00A9487F">
            <w:pPr>
              <w:spacing w:after="0" w:line="240" w:lineRule="auto"/>
              <w:rPr>
                <w:rFonts w:ascii="Arial" w:eastAsia="Times New Roman" w:hAnsi="Arial" w:cs="Arial"/>
                <w:sz w:val="18"/>
                <w:szCs w:val="18"/>
                <w:lang w:eastAsia="et-EE"/>
              </w:rPr>
            </w:pPr>
          </w:p>
          <w:p w14:paraId="7EA15E00" w14:textId="4D0F38FA" w:rsidR="00354F5D" w:rsidRPr="00360FAF" w:rsidRDefault="00A9487F" w:rsidP="00A9487F">
            <w:pPr>
              <w:spacing w:after="0" w:line="240" w:lineRule="auto"/>
              <w:rPr>
                <w:rFonts w:ascii="Arial" w:eastAsia="Times New Roman" w:hAnsi="Arial" w:cs="Arial"/>
                <w:color w:val="000000"/>
                <w:sz w:val="18"/>
                <w:szCs w:val="18"/>
                <w:lang w:eastAsia="et-EE"/>
              </w:rPr>
            </w:pPr>
            <w:r w:rsidRPr="00A9487F">
              <w:rPr>
                <w:rFonts w:ascii="Arial" w:eastAsia="Times New Roman" w:hAnsi="Arial" w:cs="Arial"/>
                <w:sz w:val="18"/>
                <w:szCs w:val="18"/>
                <w:lang w:eastAsia="et-EE"/>
              </w:rPr>
              <w:t>Teenuskomponendi arvestuslik isikupõhine kuu piirhind 2023-2024.a on 305 eurot, kuid see võib kuude lõikes erineda, sh olla suurem kui 305 eurot, kuid ühe kalendriaasta kogukulu inimese kohta ei tohi ületada arvestuslikku 12 kuu piirhinda.</w:t>
            </w:r>
          </w:p>
          <w:p w14:paraId="389F17C8" w14:textId="4F42FE93"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nil"/>
              <w:left w:val="nil"/>
              <w:bottom w:val="single" w:sz="4" w:space="0" w:color="000000"/>
              <w:right w:val="single" w:sz="4" w:space="0" w:color="000000"/>
            </w:tcBorders>
            <w:shd w:val="clear" w:color="FFFFFF" w:fill="FFFFFF"/>
            <w:vAlign w:val="center"/>
            <w:hideMark/>
          </w:tcPr>
          <w:p w14:paraId="4A603031"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p w14:paraId="6725AE27" w14:textId="77777777" w:rsidR="00354F5D" w:rsidRPr="00360FAF" w:rsidRDefault="00354F5D" w:rsidP="00E20C4D">
            <w:pPr>
              <w:spacing w:after="0" w:line="240" w:lineRule="auto"/>
              <w:rPr>
                <w:rFonts w:ascii="Arial" w:eastAsia="Times New Roman" w:hAnsi="Arial" w:cs="Arial"/>
                <w:color w:val="FF0000"/>
                <w:sz w:val="18"/>
                <w:szCs w:val="18"/>
                <w:lang w:eastAsia="et-EE"/>
              </w:rPr>
            </w:pPr>
          </w:p>
          <w:p w14:paraId="2B96ECA7"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478" w:type="pct"/>
            <w:tcBorders>
              <w:top w:val="nil"/>
              <w:left w:val="nil"/>
              <w:bottom w:val="single" w:sz="4" w:space="0" w:color="000000"/>
              <w:right w:val="single" w:sz="4" w:space="0" w:color="000000"/>
            </w:tcBorders>
            <w:shd w:val="clear" w:color="FFFFFF" w:fill="FFFFFF"/>
          </w:tcPr>
          <w:p w14:paraId="739404A8" w14:textId="77777777" w:rsidR="00354F5D" w:rsidRDefault="00354F5D" w:rsidP="00E20C4D">
            <w:pPr>
              <w:spacing w:after="0" w:line="240" w:lineRule="auto"/>
              <w:rPr>
                <w:rFonts w:ascii="Arial" w:eastAsia="Times New Roman" w:hAnsi="Arial" w:cs="Arial"/>
                <w:color w:val="000000"/>
                <w:sz w:val="18"/>
                <w:szCs w:val="18"/>
                <w:lang w:eastAsia="et-EE"/>
              </w:rPr>
            </w:pPr>
          </w:p>
          <w:p w14:paraId="2337FEDB" w14:textId="77777777" w:rsidR="00C450C8" w:rsidRDefault="00C450C8" w:rsidP="00E20C4D">
            <w:pPr>
              <w:spacing w:after="0" w:line="240" w:lineRule="auto"/>
              <w:rPr>
                <w:rFonts w:ascii="Arial" w:eastAsia="Times New Roman" w:hAnsi="Arial" w:cs="Arial"/>
                <w:color w:val="000000"/>
                <w:sz w:val="18"/>
                <w:szCs w:val="18"/>
                <w:lang w:eastAsia="et-EE"/>
              </w:rPr>
            </w:pPr>
          </w:p>
          <w:p w14:paraId="3EAEE8F7" w14:textId="77777777" w:rsidR="00C450C8" w:rsidRDefault="00C450C8" w:rsidP="00E20C4D">
            <w:pPr>
              <w:spacing w:after="0" w:line="240" w:lineRule="auto"/>
              <w:rPr>
                <w:rFonts w:ascii="Arial" w:eastAsia="Times New Roman" w:hAnsi="Arial" w:cs="Arial"/>
                <w:color w:val="000000"/>
                <w:sz w:val="18"/>
                <w:szCs w:val="18"/>
                <w:lang w:eastAsia="et-EE"/>
              </w:rPr>
            </w:pPr>
          </w:p>
          <w:p w14:paraId="51571E7B" w14:textId="77777777" w:rsidR="00C450C8" w:rsidRDefault="00C450C8" w:rsidP="00E20C4D">
            <w:pPr>
              <w:spacing w:after="0" w:line="240" w:lineRule="auto"/>
              <w:rPr>
                <w:rFonts w:ascii="Arial" w:eastAsia="Times New Roman" w:hAnsi="Arial" w:cs="Arial"/>
                <w:color w:val="000000"/>
                <w:sz w:val="18"/>
                <w:szCs w:val="18"/>
                <w:lang w:eastAsia="et-EE"/>
              </w:rPr>
            </w:pPr>
          </w:p>
          <w:p w14:paraId="2C052D7B" w14:textId="77777777" w:rsidR="00C450C8" w:rsidRDefault="00C450C8" w:rsidP="00E20C4D">
            <w:pPr>
              <w:spacing w:after="0" w:line="240" w:lineRule="auto"/>
              <w:rPr>
                <w:rFonts w:ascii="Arial" w:eastAsia="Times New Roman" w:hAnsi="Arial" w:cs="Arial"/>
                <w:color w:val="000000"/>
                <w:sz w:val="18"/>
                <w:szCs w:val="18"/>
                <w:lang w:eastAsia="et-EE"/>
              </w:rPr>
            </w:pPr>
          </w:p>
          <w:p w14:paraId="1D935388" w14:textId="5DAE9382"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w:t>
            </w:r>
          </w:p>
        </w:tc>
      </w:tr>
      <w:tr w:rsidR="00354F5D" w:rsidRPr="00360FAF" w14:paraId="7FB5B4CC" w14:textId="37F84420" w:rsidTr="009F6028">
        <w:trPr>
          <w:trHeight w:val="480"/>
          <w:jc w:val="center"/>
        </w:trPr>
        <w:tc>
          <w:tcPr>
            <w:tcW w:w="607" w:type="pct"/>
            <w:vMerge/>
            <w:tcBorders>
              <w:left w:val="single" w:sz="4" w:space="0" w:color="000000"/>
              <w:right w:val="single" w:sz="4" w:space="0" w:color="000000"/>
            </w:tcBorders>
            <w:vAlign w:val="center"/>
            <w:hideMark/>
          </w:tcPr>
          <w:p w14:paraId="5125D5AA"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nil"/>
              <w:left w:val="nil"/>
              <w:right w:val="single" w:sz="4" w:space="0" w:color="000000"/>
            </w:tcBorders>
            <w:shd w:val="clear" w:color="FFFFFF" w:fill="FFFFFF"/>
            <w:vAlign w:val="center"/>
            <w:hideMark/>
          </w:tcPr>
          <w:p w14:paraId="3382C036"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679" w:type="pct"/>
            <w:vMerge w:val="restart"/>
            <w:tcBorders>
              <w:top w:val="nil"/>
              <w:left w:val="nil"/>
              <w:right w:val="single" w:sz="4" w:space="0" w:color="000000"/>
            </w:tcBorders>
            <w:shd w:val="clear" w:color="FFFFFF" w:fill="FFFFFF"/>
            <w:vAlign w:val="center"/>
            <w:hideMark/>
          </w:tcPr>
          <w:p w14:paraId="3A14AF36"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541" w:type="pct"/>
            <w:tcBorders>
              <w:top w:val="nil"/>
              <w:left w:val="nil"/>
              <w:bottom w:val="single" w:sz="4" w:space="0" w:color="auto"/>
              <w:right w:val="single" w:sz="4" w:space="0" w:color="000000"/>
            </w:tcBorders>
            <w:vAlign w:val="center"/>
            <w:hideMark/>
          </w:tcPr>
          <w:p w14:paraId="7A21DA04" w14:textId="57720F83"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tcPr>
          <w:p w14:paraId="4A5A508C" w14:textId="64BBF387" w:rsidR="00354F5D"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7DC237DD" w14:textId="77777777" w:rsidTr="009F6028">
        <w:trPr>
          <w:trHeight w:val="636"/>
          <w:jc w:val="center"/>
        </w:trPr>
        <w:tc>
          <w:tcPr>
            <w:tcW w:w="607" w:type="pct"/>
            <w:vMerge/>
            <w:tcBorders>
              <w:left w:val="single" w:sz="4" w:space="0" w:color="000000"/>
              <w:right w:val="single" w:sz="4" w:space="0" w:color="000000"/>
            </w:tcBorders>
            <w:vAlign w:val="center"/>
          </w:tcPr>
          <w:p w14:paraId="1CECC995"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auto"/>
              <w:right w:val="single" w:sz="4" w:space="0" w:color="000000"/>
            </w:tcBorders>
            <w:shd w:val="clear" w:color="FFFFFF" w:fill="FFFFFF"/>
            <w:vAlign w:val="center"/>
          </w:tcPr>
          <w:p w14:paraId="42FE16DF"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auto"/>
              <w:right w:val="single" w:sz="4" w:space="0" w:color="000000"/>
            </w:tcBorders>
            <w:shd w:val="clear" w:color="FFFFFF" w:fill="FFFFFF"/>
            <w:vAlign w:val="center"/>
          </w:tcPr>
          <w:p w14:paraId="28C03644"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auto"/>
              <w:right w:val="single" w:sz="4" w:space="0" w:color="000000"/>
            </w:tcBorders>
            <w:vAlign w:val="center"/>
          </w:tcPr>
          <w:p w14:paraId="70EE8C97" w14:textId="126FFA91" w:rsidR="00354F5D" w:rsidRPr="00360FAF" w:rsidRDefault="00E61144"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auto"/>
              <w:right w:val="single" w:sz="4" w:space="0" w:color="000000"/>
            </w:tcBorders>
          </w:tcPr>
          <w:p w14:paraId="0B25C519" w14:textId="77777777" w:rsidR="00354F5D" w:rsidRDefault="00354F5D" w:rsidP="00E20C4D">
            <w:pPr>
              <w:spacing w:after="0" w:line="240" w:lineRule="auto"/>
              <w:rPr>
                <w:rFonts w:ascii="Arial" w:eastAsia="Times New Roman" w:hAnsi="Arial" w:cs="Arial"/>
                <w:color w:val="000000"/>
                <w:sz w:val="18"/>
                <w:szCs w:val="18"/>
                <w:lang w:eastAsia="et-EE"/>
              </w:rPr>
            </w:pPr>
          </w:p>
          <w:p w14:paraId="0A947E69" w14:textId="7F935172"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7F5529EC" w14:textId="05D0EB4C" w:rsidTr="009F6028">
        <w:trPr>
          <w:trHeight w:val="380"/>
          <w:jc w:val="center"/>
        </w:trPr>
        <w:tc>
          <w:tcPr>
            <w:tcW w:w="607" w:type="pct"/>
            <w:vMerge/>
            <w:tcBorders>
              <w:left w:val="single" w:sz="4" w:space="0" w:color="000000"/>
              <w:right w:val="single" w:sz="4" w:space="0" w:color="000000"/>
            </w:tcBorders>
            <w:vAlign w:val="center"/>
            <w:hideMark/>
          </w:tcPr>
          <w:p w14:paraId="78E6054B"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val="restart"/>
            <w:tcBorders>
              <w:top w:val="single" w:sz="4" w:space="0" w:color="auto"/>
              <w:left w:val="single" w:sz="4" w:space="0" w:color="000000"/>
              <w:right w:val="single" w:sz="4" w:space="0" w:color="auto"/>
            </w:tcBorders>
            <w:shd w:val="clear" w:color="FFFFFF" w:fill="FFFFFF"/>
            <w:vAlign w:val="center"/>
            <w:hideMark/>
          </w:tcPr>
          <w:p w14:paraId="2B6612F2"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679" w:type="pct"/>
            <w:vMerge w:val="restart"/>
            <w:tcBorders>
              <w:top w:val="single" w:sz="4" w:space="0" w:color="auto"/>
              <w:left w:val="single" w:sz="4" w:space="0" w:color="auto"/>
              <w:right w:val="single" w:sz="4" w:space="0" w:color="auto"/>
            </w:tcBorders>
            <w:vAlign w:val="center"/>
            <w:hideMark/>
          </w:tcPr>
          <w:p w14:paraId="05F19BC5"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541" w:type="pct"/>
            <w:tcBorders>
              <w:top w:val="single" w:sz="4" w:space="0" w:color="auto"/>
              <w:left w:val="single" w:sz="4" w:space="0" w:color="auto"/>
              <w:bottom w:val="single" w:sz="4" w:space="0" w:color="auto"/>
              <w:right w:val="single" w:sz="4" w:space="0" w:color="auto"/>
            </w:tcBorders>
            <w:vAlign w:val="center"/>
            <w:hideMark/>
          </w:tcPr>
          <w:p w14:paraId="6B6791E7" w14:textId="098110D9"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auto"/>
              <w:left w:val="single" w:sz="4" w:space="0" w:color="auto"/>
              <w:bottom w:val="single" w:sz="4" w:space="0" w:color="auto"/>
              <w:right w:val="single" w:sz="4" w:space="0" w:color="auto"/>
            </w:tcBorders>
          </w:tcPr>
          <w:p w14:paraId="3ADF6D52" w14:textId="46E18D94" w:rsidR="00354F5D"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17389112" w14:textId="77777777" w:rsidTr="009F6028">
        <w:trPr>
          <w:trHeight w:val="408"/>
          <w:jc w:val="center"/>
        </w:trPr>
        <w:tc>
          <w:tcPr>
            <w:tcW w:w="607" w:type="pct"/>
            <w:vMerge/>
            <w:tcBorders>
              <w:left w:val="single" w:sz="4" w:space="0" w:color="000000"/>
              <w:bottom w:val="single" w:sz="4" w:space="0" w:color="auto"/>
              <w:right w:val="single" w:sz="4" w:space="0" w:color="000000"/>
            </w:tcBorders>
            <w:vAlign w:val="center"/>
          </w:tcPr>
          <w:p w14:paraId="541770D9"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single" w:sz="4" w:space="0" w:color="000000"/>
              <w:bottom w:val="single" w:sz="4" w:space="0" w:color="auto"/>
              <w:right w:val="single" w:sz="4" w:space="0" w:color="auto"/>
            </w:tcBorders>
            <w:shd w:val="clear" w:color="FFFFFF" w:fill="FFFFFF"/>
            <w:vAlign w:val="center"/>
          </w:tcPr>
          <w:p w14:paraId="2251078E"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single" w:sz="4" w:space="0" w:color="auto"/>
              <w:bottom w:val="single" w:sz="4" w:space="0" w:color="auto"/>
              <w:right w:val="single" w:sz="4" w:space="0" w:color="auto"/>
            </w:tcBorders>
            <w:vAlign w:val="center"/>
          </w:tcPr>
          <w:p w14:paraId="199B9A72"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single" w:sz="4" w:space="0" w:color="auto"/>
              <w:bottom w:val="single" w:sz="4" w:space="0" w:color="auto"/>
              <w:right w:val="single" w:sz="4" w:space="0" w:color="auto"/>
            </w:tcBorders>
            <w:vAlign w:val="center"/>
          </w:tcPr>
          <w:p w14:paraId="0180C250" w14:textId="77777777" w:rsidR="00354F5D" w:rsidRPr="00360FAF" w:rsidRDefault="00354F5D" w:rsidP="00354F5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78" w:type="pct"/>
            <w:tcBorders>
              <w:top w:val="single" w:sz="4" w:space="0" w:color="auto"/>
              <w:left w:val="single" w:sz="4" w:space="0" w:color="auto"/>
              <w:bottom w:val="single" w:sz="4" w:space="0" w:color="auto"/>
              <w:right w:val="single" w:sz="4" w:space="0" w:color="auto"/>
            </w:tcBorders>
          </w:tcPr>
          <w:p w14:paraId="43AB21B2" w14:textId="09EA228B" w:rsidR="00354F5D"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4C3C5F65" w14:textId="2871AACC" w:rsidTr="009F6028">
        <w:trPr>
          <w:trHeight w:val="780"/>
          <w:jc w:val="center"/>
        </w:trPr>
        <w:tc>
          <w:tcPr>
            <w:tcW w:w="607" w:type="pct"/>
            <w:vMerge w:val="restart"/>
            <w:tcBorders>
              <w:top w:val="single" w:sz="4" w:space="0" w:color="auto"/>
              <w:left w:val="single" w:sz="4" w:space="0" w:color="auto"/>
              <w:right w:val="single" w:sz="4" w:space="0" w:color="auto"/>
            </w:tcBorders>
            <w:vAlign w:val="center"/>
            <w:hideMark/>
          </w:tcPr>
          <w:p w14:paraId="01364F3B"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695" w:type="pct"/>
            <w:vMerge w:val="restart"/>
            <w:tcBorders>
              <w:top w:val="single" w:sz="4" w:space="0" w:color="auto"/>
              <w:left w:val="single" w:sz="4" w:space="0" w:color="auto"/>
              <w:right w:val="single" w:sz="4" w:space="0" w:color="auto"/>
            </w:tcBorders>
            <w:shd w:val="clear" w:color="FFFFFF" w:fill="FFFFFF"/>
            <w:vAlign w:val="center"/>
            <w:hideMark/>
          </w:tcPr>
          <w:p w14:paraId="1B8A2DBA"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679" w:type="pct"/>
            <w:vMerge w:val="restart"/>
            <w:tcBorders>
              <w:top w:val="single" w:sz="4" w:space="0" w:color="auto"/>
              <w:left w:val="single" w:sz="4" w:space="0" w:color="auto"/>
              <w:right w:val="single" w:sz="4" w:space="0" w:color="auto"/>
            </w:tcBorders>
            <w:shd w:val="clear" w:color="FFFFFF" w:fill="FFFFFF"/>
            <w:vAlign w:val="center"/>
            <w:hideMark/>
          </w:tcPr>
          <w:p w14:paraId="1F090141"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54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C9F0981" w14:textId="4660649C"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478" w:type="pct"/>
            <w:tcBorders>
              <w:top w:val="single" w:sz="4" w:space="0" w:color="auto"/>
              <w:left w:val="single" w:sz="4" w:space="0" w:color="auto"/>
              <w:bottom w:val="single" w:sz="4" w:space="0" w:color="auto"/>
              <w:right w:val="single" w:sz="4" w:space="0" w:color="auto"/>
            </w:tcBorders>
            <w:shd w:val="clear" w:color="FFFFFF" w:fill="FFFFFF"/>
          </w:tcPr>
          <w:p w14:paraId="7330756D" w14:textId="77777777" w:rsidR="00354F5D" w:rsidRDefault="00354F5D" w:rsidP="00E20C4D">
            <w:pPr>
              <w:spacing w:after="0" w:line="240" w:lineRule="auto"/>
              <w:rPr>
                <w:rFonts w:ascii="Arial" w:eastAsia="Times New Roman" w:hAnsi="Arial" w:cs="Arial"/>
                <w:color w:val="000000"/>
                <w:sz w:val="18"/>
                <w:szCs w:val="18"/>
                <w:lang w:eastAsia="et-EE"/>
              </w:rPr>
            </w:pPr>
          </w:p>
          <w:p w14:paraId="2BB21CF1" w14:textId="517C8C9E"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5C06B91A" w14:textId="77777777" w:rsidTr="009F6028">
        <w:trPr>
          <w:trHeight w:val="528"/>
          <w:jc w:val="center"/>
        </w:trPr>
        <w:tc>
          <w:tcPr>
            <w:tcW w:w="607" w:type="pct"/>
            <w:vMerge/>
            <w:tcBorders>
              <w:left w:val="single" w:sz="4" w:space="0" w:color="auto"/>
              <w:bottom w:val="single" w:sz="4" w:space="0" w:color="auto"/>
              <w:right w:val="single" w:sz="4" w:space="0" w:color="auto"/>
            </w:tcBorders>
            <w:vAlign w:val="center"/>
          </w:tcPr>
          <w:p w14:paraId="121A6E53"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single" w:sz="4" w:space="0" w:color="auto"/>
              <w:bottom w:val="single" w:sz="4" w:space="0" w:color="auto"/>
              <w:right w:val="single" w:sz="4" w:space="0" w:color="auto"/>
            </w:tcBorders>
            <w:shd w:val="clear" w:color="FFFFFF" w:fill="FFFFFF"/>
            <w:vAlign w:val="center"/>
          </w:tcPr>
          <w:p w14:paraId="1B071BA7"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single" w:sz="4" w:space="0" w:color="auto"/>
              <w:bottom w:val="single" w:sz="4" w:space="0" w:color="auto"/>
              <w:right w:val="single" w:sz="4" w:space="0" w:color="auto"/>
            </w:tcBorders>
            <w:shd w:val="clear" w:color="FFFFFF" w:fill="FFFFFF"/>
            <w:vAlign w:val="center"/>
          </w:tcPr>
          <w:p w14:paraId="7ABCA3AA"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single" w:sz="4" w:space="0" w:color="auto"/>
              <w:bottom w:val="single" w:sz="4" w:space="0" w:color="auto"/>
              <w:right w:val="single" w:sz="4" w:space="0" w:color="auto"/>
            </w:tcBorders>
            <w:shd w:val="clear" w:color="FFFFFF" w:fill="FFFFFF"/>
            <w:vAlign w:val="center"/>
          </w:tcPr>
          <w:p w14:paraId="31DFB455" w14:textId="1B04E481" w:rsidR="00354F5D" w:rsidRPr="00360FAF" w:rsidRDefault="00354F5D"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single" w:sz="4" w:space="0" w:color="auto"/>
              <w:bottom w:val="single" w:sz="4" w:space="0" w:color="auto"/>
              <w:right w:val="single" w:sz="4" w:space="0" w:color="auto"/>
            </w:tcBorders>
            <w:shd w:val="clear" w:color="FFFFFF" w:fill="FFFFFF"/>
          </w:tcPr>
          <w:p w14:paraId="4485589A" w14:textId="77777777" w:rsidR="00354F5D" w:rsidRDefault="00354F5D" w:rsidP="00E20C4D">
            <w:pPr>
              <w:spacing w:after="0" w:line="240" w:lineRule="auto"/>
              <w:rPr>
                <w:rFonts w:ascii="Arial" w:eastAsia="Times New Roman" w:hAnsi="Arial" w:cs="Arial"/>
                <w:color w:val="000000"/>
                <w:sz w:val="18"/>
                <w:szCs w:val="18"/>
                <w:lang w:eastAsia="et-EE"/>
              </w:rPr>
            </w:pPr>
          </w:p>
          <w:p w14:paraId="6E15F938" w14:textId="31B45157"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9B2B64" w:rsidRPr="00360FAF" w14:paraId="238CFCF0" w14:textId="6B0D124E" w:rsidTr="009F6028">
        <w:trPr>
          <w:trHeight w:val="1672"/>
          <w:jc w:val="center"/>
        </w:trPr>
        <w:tc>
          <w:tcPr>
            <w:tcW w:w="607" w:type="pct"/>
            <w:tcBorders>
              <w:top w:val="single" w:sz="4" w:space="0" w:color="auto"/>
              <w:left w:val="single" w:sz="4" w:space="0" w:color="000000"/>
              <w:bottom w:val="single" w:sz="4" w:space="0" w:color="000000"/>
              <w:right w:val="single" w:sz="4" w:space="0" w:color="000000"/>
            </w:tcBorders>
            <w:vAlign w:val="center"/>
            <w:hideMark/>
          </w:tcPr>
          <w:p w14:paraId="4324951C" w14:textId="77777777" w:rsidR="009B2B64" w:rsidRPr="00360FAF" w:rsidRDefault="009B2B64"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Eluase </w:t>
            </w:r>
          </w:p>
        </w:tc>
        <w:tc>
          <w:tcPr>
            <w:tcW w:w="695"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D7930D4" w14:textId="77777777" w:rsidR="009B2B64" w:rsidRPr="00A81435" w:rsidRDefault="009B2B64"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679" w:type="pct"/>
            <w:tcBorders>
              <w:top w:val="single" w:sz="4" w:space="0" w:color="auto"/>
              <w:left w:val="single" w:sz="4" w:space="0" w:color="000000"/>
              <w:bottom w:val="single" w:sz="4" w:space="0" w:color="000000"/>
              <w:right w:val="single" w:sz="4" w:space="0" w:color="000000"/>
            </w:tcBorders>
            <w:vAlign w:val="center"/>
            <w:hideMark/>
          </w:tcPr>
          <w:p w14:paraId="5D53372A"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5C7833BA"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0A654EE0"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6B8F94DB"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541"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7E4E7936" w14:textId="77777777" w:rsidR="009B2B64" w:rsidRPr="00360FAF" w:rsidRDefault="009B2B64"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auto"/>
              <w:left w:val="single" w:sz="4" w:space="0" w:color="000000"/>
              <w:bottom w:val="single" w:sz="4" w:space="0" w:color="000000"/>
              <w:right w:val="single" w:sz="4" w:space="0" w:color="000000"/>
            </w:tcBorders>
            <w:shd w:val="clear" w:color="FFFFFF" w:fill="FFFFFF"/>
          </w:tcPr>
          <w:p w14:paraId="6083D7FD" w14:textId="77777777" w:rsidR="009B2B64" w:rsidRDefault="009B2B64" w:rsidP="00E20C4D">
            <w:pPr>
              <w:spacing w:after="0" w:line="240" w:lineRule="auto"/>
              <w:rPr>
                <w:rFonts w:ascii="Arial" w:eastAsia="Times New Roman" w:hAnsi="Arial" w:cs="Arial"/>
                <w:color w:val="000000"/>
                <w:sz w:val="18"/>
                <w:szCs w:val="18"/>
                <w:lang w:eastAsia="et-EE"/>
              </w:rPr>
            </w:pPr>
          </w:p>
          <w:p w14:paraId="100F8C48" w14:textId="77777777" w:rsidR="00C450C8" w:rsidRDefault="00C450C8" w:rsidP="00E20C4D">
            <w:pPr>
              <w:spacing w:after="0" w:line="240" w:lineRule="auto"/>
              <w:rPr>
                <w:rFonts w:ascii="Arial" w:eastAsia="Times New Roman" w:hAnsi="Arial" w:cs="Arial"/>
                <w:color w:val="000000"/>
                <w:sz w:val="18"/>
                <w:szCs w:val="18"/>
                <w:lang w:eastAsia="et-EE"/>
              </w:rPr>
            </w:pPr>
          </w:p>
          <w:p w14:paraId="7AC3A266" w14:textId="77777777" w:rsidR="00C450C8" w:rsidRDefault="00C450C8" w:rsidP="00E20C4D">
            <w:pPr>
              <w:spacing w:after="0" w:line="240" w:lineRule="auto"/>
              <w:rPr>
                <w:rFonts w:ascii="Arial" w:eastAsia="Times New Roman" w:hAnsi="Arial" w:cs="Arial"/>
                <w:color w:val="000000"/>
                <w:sz w:val="18"/>
                <w:szCs w:val="18"/>
                <w:lang w:eastAsia="et-EE"/>
              </w:rPr>
            </w:pPr>
          </w:p>
          <w:p w14:paraId="6F84227C" w14:textId="55F77D47"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35D243D4" w14:textId="3B2BDB78" w:rsidTr="009F6028">
        <w:trPr>
          <w:trHeight w:val="1332"/>
          <w:jc w:val="center"/>
        </w:trPr>
        <w:tc>
          <w:tcPr>
            <w:tcW w:w="607" w:type="pct"/>
            <w:vMerge w:val="restart"/>
            <w:tcBorders>
              <w:top w:val="single" w:sz="4" w:space="0" w:color="000000"/>
              <w:left w:val="single" w:sz="4" w:space="0" w:color="000000"/>
              <w:right w:val="single" w:sz="4" w:space="0" w:color="000000"/>
            </w:tcBorders>
            <w:vAlign w:val="center"/>
            <w:hideMark/>
          </w:tcPr>
          <w:p w14:paraId="72D04173"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lastRenderedPageBreak/>
              <w:t>Igapäeva</w:t>
            </w:r>
            <w:r w:rsidRPr="00360FAF">
              <w:rPr>
                <w:rFonts w:ascii="Arial" w:eastAsia="Times New Roman" w:hAnsi="Arial" w:cs="Arial"/>
                <w:b/>
                <w:bCs/>
                <w:color w:val="000000"/>
                <w:sz w:val="18"/>
                <w:szCs w:val="18"/>
                <w:lang w:eastAsia="et-EE"/>
              </w:rPr>
              <w:t>eluga toimetulek</w:t>
            </w:r>
          </w:p>
        </w:tc>
        <w:tc>
          <w:tcPr>
            <w:tcW w:w="695" w:type="pct"/>
            <w:vMerge w:val="restart"/>
            <w:tcBorders>
              <w:top w:val="single" w:sz="4" w:space="0" w:color="000000"/>
              <w:left w:val="nil"/>
              <w:right w:val="single" w:sz="4" w:space="0" w:color="000000"/>
            </w:tcBorders>
            <w:shd w:val="clear" w:color="FFFFFF" w:fill="FFFFFF"/>
            <w:vAlign w:val="center"/>
            <w:hideMark/>
          </w:tcPr>
          <w:p w14:paraId="3A6BD6CF"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679" w:type="pct"/>
            <w:vMerge w:val="restart"/>
            <w:tcBorders>
              <w:top w:val="single" w:sz="4" w:space="0" w:color="000000"/>
              <w:left w:val="nil"/>
              <w:right w:val="single" w:sz="4" w:space="0" w:color="000000"/>
            </w:tcBorders>
            <w:vAlign w:val="center"/>
            <w:hideMark/>
          </w:tcPr>
          <w:p w14:paraId="561C8AC1"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 vastavalt isiku vajadusele ja võimekusele.</w:t>
            </w:r>
            <w:r w:rsidRPr="00360FAF">
              <w:rPr>
                <w:rFonts w:ascii="Arial" w:eastAsia="Times New Roman" w:hAnsi="Arial" w:cs="Arial"/>
                <w:color w:val="000000"/>
                <w:sz w:val="18"/>
                <w:szCs w:val="18"/>
                <w:lang w:eastAsia="et-EE"/>
              </w:rPr>
              <w:br/>
              <w:t>Igapäevaelu toetamise komponendi raames toetatakse isikut vastavalt tema vajadustele ja võimekusele (meeldetuletus, juhendamine, toetus, hooldus) alljärgnevates igapäevaelu valdkondades:</w:t>
            </w:r>
            <w:r w:rsidRPr="00360FAF">
              <w:rPr>
                <w:rFonts w:ascii="Arial" w:eastAsia="Times New Roman" w:hAnsi="Arial" w:cs="Arial"/>
                <w:color w:val="000000"/>
                <w:sz w:val="18"/>
                <w:szCs w:val="18"/>
                <w:lang w:eastAsia="et-EE"/>
              </w:rPr>
              <w:br/>
              <w:t>a) Söömise ja söögitegemise toetamine - tugi poes käimisel ja/või toidu valmistamisel või söömisel.</w:t>
            </w:r>
            <w:r w:rsidRPr="00360FAF">
              <w:rPr>
                <w:rFonts w:ascii="Arial" w:eastAsia="Times New Roman" w:hAnsi="Arial" w:cs="Arial"/>
                <w:color w:val="000000"/>
                <w:sz w:val="18"/>
                <w:szCs w:val="18"/>
                <w:lang w:eastAsia="et-EE"/>
              </w:rPr>
              <w:br/>
              <w:t xml:space="preserve">b) Enese eest hoolitsemise toetamine - tugi hügieenitoimingutes, riietumisel jms. </w:t>
            </w:r>
            <w:r w:rsidRPr="00360FAF">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360FAF">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2003F9DD"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360FAF">
              <w:rPr>
                <w:rFonts w:ascii="Arial" w:eastAsia="Times New Roman" w:hAnsi="Arial" w:cs="Arial"/>
                <w:sz w:val="18"/>
                <w:szCs w:val="18"/>
                <w:lang w:eastAsia="et-EE"/>
              </w:rPr>
              <w:t xml:space="preserve">sissetuleku tagamiseks, nt KOV toimetulekutoetus jms ühekordsed toetused. </w:t>
            </w:r>
            <w:r w:rsidRPr="00360FAF">
              <w:rPr>
                <w:rFonts w:ascii="Arial" w:eastAsia="Times New Roman" w:hAnsi="Arial" w:cs="Arial"/>
                <w:sz w:val="18"/>
                <w:szCs w:val="18"/>
                <w:lang w:eastAsia="et-EE"/>
              </w:rPr>
              <w:br/>
            </w:r>
          </w:p>
        </w:tc>
        <w:tc>
          <w:tcPr>
            <w:tcW w:w="541" w:type="pct"/>
            <w:tcBorders>
              <w:top w:val="single" w:sz="4" w:space="0" w:color="000000"/>
              <w:left w:val="nil"/>
              <w:bottom w:val="single" w:sz="4" w:space="0" w:color="auto"/>
              <w:right w:val="single" w:sz="4" w:space="0" w:color="000000"/>
            </w:tcBorders>
            <w:shd w:val="clear" w:color="FFFFFF" w:fill="FFFFFF"/>
            <w:vAlign w:val="center"/>
            <w:hideMark/>
          </w:tcPr>
          <w:p w14:paraId="21EDAB53" w14:textId="5C574528"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single" w:sz="4" w:space="0" w:color="000000"/>
              <w:left w:val="nil"/>
              <w:bottom w:val="single" w:sz="4" w:space="0" w:color="auto"/>
              <w:right w:val="single" w:sz="4" w:space="0" w:color="000000"/>
            </w:tcBorders>
            <w:shd w:val="clear" w:color="FFFFFF" w:fill="FFFFFF"/>
          </w:tcPr>
          <w:p w14:paraId="685FCBD3" w14:textId="77777777" w:rsidR="00354F5D" w:rsidRDefault="00354F5D" w:rsidP="00E20C4D">
            <w:pPr>
              <w:spacing w:after="0" w:line="240" w:lineRule="auto"/>
              <w:rPr>
                <w:rFonts w:ascii="Arial" w:eastAsia="Times New Roman" w:hAnsi="Arial" w:cs="Arial"/>
                <w:color w:val="000000"/>
                <w:sz w:val="18"/>
                <w:szCs w:val="18"/>
                <w:lang w:eastAsia="et-EE"/>
              </w:rPr>
            </w:pPr>
          </w:p>
          <w:p w14:paraId="376E7474" w14:textId="77777777" w:rsidR="00C450C8" w:rsidRDefault="00C450C8" w:rsidP="00E20C4D">
            <w:pPr>
              <w:spacing w:after="0" w:line="240" w:lineRule="auto"/>
              <w:rPr>
                <w:rFonts w:ascii="Arial" w:eastAsia="Times New Roman" w:hAnsi="Arial" w:cs="Arial"/>
                <w:color w:val="000000"/>
                <w:sz w:val="18"/>
                <w:szCs w:val="18"/>
                <w:lang w:eastAsia="et-EE"/>
              </w:rPr>
            </w:pPr>
          </w:p>
          <w:p w14:paraId="1C8F5E24" w14:textId="0BD4B9D2"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743D14B3" w14:textId="77777777" w:rsidTr="009F6028">
        <w:trPr>
          <w:trHeight w:val="1060"/>
          <w:jc w:val="center"/>
        </w:trPr>
        <w:tc>
          <w:tcPr>
            <w:tcW w:w="607" w:type="pct"/>
            <w:vMerge/>
            <w:tcBorders>
              <w:left w:val="single" w:sz="4" w:space="0" w:color="000000"/>
              <w:right w:val="single" w:sz="4" w:space="0" w:color="000000"/>
            </w:tcBorders>
            <w:vAlign w:val="center"/>
          </w:tcPr>
          <w:p w14:paraId="4FACCAE3" w14:textId="77777777" w:rsidR="00354F5D"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32F04EFE"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481328A9"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220BB2B0" w14:textId="203B2961" w:rsidR="00354F5D" w:rsidRPr="00360FAF" w:rsidRDefault="00354F5D"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shd w:val="clear" w:color="FFFFFF" w:fill="FFFFFF"/>
          </w:tcPr>
          <w:p w14:paraId="673D64D8" w14:textId="77777777" w:rsidR="00354F5D" w:rsidRDefault="00354F5D" w:rsidP="00E20C4D">
            <w:pPr>
              <w:spacing w:after="0" w:line="240" w:lineRule="auto"/>
              <w:rPr>
                <w:rFonts w:ascii="Arial" w:eastAsia="Times New Roman" w:hAnsi="Arial" w:cs="Arial"/>
                <w:color w:val="000000"/>
                <w:sz w:val="18"/>
                <w:szCs w:val="18"/>
                <w:lang w:eastAsia="et-EE"/>
              </w:rPr>
            </w:pPr>
          </w:p>
          <w:p w14:paraId="349D4228" w14:textId="77777777" w:rsidR="00C450C8" w:rsidRDefault="00C450C8" w:rsidP="00E20C4D">
            <w:pPr>
              <w:spacing w:after="0" w:line="240" w:lineRule="auto"/>
              <w:rPr>
                <w:rFonts w:ascii="Arial" w:eastAsia="Times New Roman" w:hAnsi="Arial" w:cs="Arial"/>
                <w:color w:val="000000"/>
                <w:sz w:val="18"/>
                <w:szCs w:val="18"/>
                <w:lang w:eastAsia="et-EE"/>
              </w:rPr>
            </w:pPr>
          </w:p>
          <w:p w14:paraId="35D2D4DE" w14:textId="642518F5"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r w:rsidR="00354F5D" w:rsidRPr="00360FAF" w14:paraId="5E6F5C70" w14:textId="431B52DC" w:rsidTr="009F6028">
        <w:trPr>
          <w:trHeight w:val="720"/>
          <w:jc w:val="center"/>
        </w:trPr>
        <w:tc>
          <w:tcPr>
            <w:tcW w:w="607" w:type="pct"/>
            <w:vMerge w:val="restart"/>
            <w:tcBorders>
              <w:top w:val="nil"/>
              <w:left w:val="single" w:sz="4" w:space="0" w:color="000000"/>
              <w:right w:val="single" w:sz="4" w:space="0" w:color="000000"/>
            </w:tcBorders>
            <w:vAlign w:val="center"/>
            <w:hideMark/>
          </w:tcPr>
          <w:p w14:paraId="5E80EA17"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 </w:t>
            </w:r>
          </w:p>
        </w:tc>
        <w:tc>
          <w:tcPr>
            <w:tcW w:w="695" w:type="pct"/>
            <w:vMerge w:val="restart"/>
            <w:tcBorders>
              <w:top w:val="nil"/>
              <w:left w:val="nil"/>
              <w:right w:val="single" w:sz="4" w:space="0" w:color="000000"/>
            </w:tcBorders>
            <w:shd w:val="clear" w:color="FFFFFF" w:fill="FFFFFF"/>
            <w:vAlign w:val="center"/>
            <w:hideMark/>
          </w:tcPr>
          <w:p w14:paraId="12A1588A"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679" w:type="pct"/>
            <w:vMerge w:val="restart"/>
            <w:tcBorders>
              <w:top w:val="nil"/>
              <w:left w:val="nil"/>
              <w:right w:val="single" w:sz="4" w:space="0" w:color="000000"/>
            </w:tcBorders>
            <w:vAlign w:val="center"/>
            <w:hideMark/>
          </w:tcPr>
          <w:p w14:paraId="52CE53FD" w14:textId="77777777"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Iseseisvuskursus - iseseisva(ma) eluga toimetulekuks vaja</w:t>
            </w:r>
            <w:r>
              <w:rPr>
                <w:rFonts w:ascii="Arial" w:eastAsia="Times New Roman" w:hAnsi="Arial" w:cs="Arial"/>
                <w:color w:val="000000"/>
                <w:sz w:val="18"/>
                <w:szCs w:val="18"/>
                <w:lang w:eastAsia="et-EE"/>
              </w:rPr>
              <w:t>like oskuste arendamine kursuse/</w:t>
            </w:r>
            <w:r w:rsidRPr="00360FAF">
              <w:rPr>
                <w:rFonts w:ascii="Arial" w:eastAsia="Times New Roman" w:hAnsi="Arial" w:cs="Arial"/>
                <w:color w:val="000000"/>
                <w:sz w:val="18"/>
                <w:szCs w:val="18"/>
                <w:lang w:eastAsia="et-EE"/>
              </w:rPr>
              <w:t>laagri, individuaal- või grupitöö viisil.</w:t>
            </w:r>
            <w:r w:rsidRPr="00360FAF">
              <w:rPr>
                <w:rFonts w:ascii="Arial" w:eastAsia="Times New Roman" w:hAnsi="Arial" w:cs="Arial"/>
                <w:color w:val="000000"/>
                <w:sz w:val="18"/>
                <w:szCs w:val="18"/>
                <w:lang w:eastAsia="et-EE"/>
              </w:rPr>
              <w:br/>
              <w:t>Iseseisva elu harjutamine ajutisel elamispinnal.</w:t>
            </w:r>
            <w:r w:rsidRPr="00360FAF">
              <w:rPr>
                <w:rFonts w:ascii="Arial" w:eastAsia="Times New Roman" w:hAnsi="Arial" w:cs="Arial"/>
                <w:color w:val="000000"/>
                <w:sz w:val="18"/>
                <w:szCs w:val="18"/>
                <w:lang w:eastAsia="et-EE"/>
              </w:rPr>
              <w:br/>
              <w:t>Kohanemise toetamine - üleminekut võimaldav ja kohanemist toetav tegevus, sh uue teenuskomponendi pakkujaga tutvumise periood, mis tagaks su</w:t>
            </w:r>
            <w:r>
              <w:rPr>
                <w:rFonts w:ascii="Arial" w:eastAsia="Times New Roman" w:hAnsi="Arial" w:cs="Arial"/>
                <w:color w:val="000000"/>
                <w:sz w:val="18"/>
                <w:szCs w:val="18"/>
                <w:lang w:eastAsia="et-EE"/>
              </w:rPr>
              <w:t>juvama ülemineku teenuste vahel</w:t>
            </w:r>
            <w:r w:rsidRPr="00360FAF">
              <w:rPr>
                <w:rFonts w:ascii="Arial" w:eastAsia="Times New Roman" w:hAnsi="Arial" w:cs="Arial"/>
                <w:color w:val="000000"/>
                <w:sz w:val="18"/>
                <w:szCs w:val="18"/>
                <w:lang w:eastAsia="et-EE"/>
              </w:rPr>
              <w:t xml:space="preserve"> ning informeeritud otsuse uue teenuskomponendi osutaja valikul. </w:t>
            </w:r>
          </w:p>
        </w:tc>
        <w:tc>
          <w:tcPr>
            <w:tcW w:w="541" w:type="pct"/>
            <w:tcBorders>
              <w:top w:val="nil"/>
              <w:left w:val="nil"/>
              <w:bottom w:val="single" w:sz="4" w:space="0" w:color="auto"/>
              <w:right w:val="single" w:sz="4" w:space="0" w:color="000000"/>
            </w:tcBorders>
            <w:shd w:val="clear" w:color="FFFFFF" w:fill="FFFFFF"/>
            <w:vAlign w:val="center"/>
            <w:hideMark/>
          </w:tcPr>
          <w:p w14:paraId="4AC40E8F" w14:textId="6E5D97EE" w:rsidR="00354F5D" w:rsidRPr="00360FAF" w:rsidRDefault="00354F5D" w:rsidP="00E20C4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78" w:type="pct"/>
            <w:tcBorders>
              <w:top w:val="nil"/>
              <w:left w:val="nil"/>
              <w:bottom w:val="single" w:sz="4" w:space="0" w:color="auto"/>
              <w:right w:val="single" w:sz="4" w:space="0" w:color="000000"/>
            </w:tcBorders>
            <w:shd w:val="clear" w:color="FFFFFF" w:fill="FFFFFF"/>
          </w:tcPr>
          <w:p w14:paraId="4709AE3D" w14:textId="77777777" w:rsidR="00354F5D" w:rsidRDefault="00354F5D" w:rsidP="00E20C4D">
            <w:pPr>
              <w:spacing w:after="0" w:line="240" w:lineRule="auto"/>
              <w:rPr>
                <w:rFonts w:ascii="Arial" w:eastAsia="Times New Roman" w:hAnsi="Arial" w:cs="Arial"/>
                <w:color w:val="000000"/>
                <w:sz w:val="18"/>
                <w:szCs w:val="18"/>
                <w:lang w:eastAsia="et-EE"/>
              </w:rPr>
            </w:pPr>
          </w:p>
          <w:p w14:paraId="0A469C37" w14:textId="74E1A941"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38</w:t>
            </w:r>
          </w:p>
        </w:tc>
      </w:tr>
      <w:tr w:rsidR="00354F5D" w:rsidRPr="00360FAF" w14:paraId="4D404D99" w14:textId="77777777" w:rsidTr="009F6028">
        <w:trPr>
          <w:trHeight w:val="536"/>
          <w:jc w:val="center"/>
        </w:trPr>
        <w:tc>
          <w:tcPr>
            <w:tcW w:w="607" w:type="pct"/>
            <w:vMerge/>
            <w:tcBorders>
              <w:left w:val="single" w:sz="4" w:space="0" w:color="000000"/>
              <w:bottom w:val="single" w:sz="4" w:space="0" w:color="auto"/>
              <w:right w:val="single" w:sz="4" w:space="0" w:color="000000"/>
            </w:tcBorders>
            <w:vAlign w:val="center"/>
          </w:tcPr>
          <w:p w14:paraId="72D2AF67" w14:textId="77777777" w:rsidR="00354F5D" w:rsidRPr="00360FAF" w:rsidRDefault="00354F5D" w:rsidP="00E20C4D">
            <w:pPr>
              <w:spacing w:after="0" w:line="240" w:lineRule="auto"/>
              <w:rPr>
                <w:rFonts w:ascii="Arial" w:eastAsia="Times New Roman" w:hAnsi="Arial" w:cs="Arial"/>
                <w:b/>
                <w:bCs/>
                <w:color w:val="000000"/>
                <w:sz w:val="18"/>
                <w:szCs w:val="18"/>
                <w:lang w:eastAsia="et-EE"/>
              </w:rPr>
            </w:pPr>
          </w:p>
        </w:tc>
        <w:tc>
          <w:tcPr>
            <w:tcW w:w="695" w:type="pct"/>
            <w:vMerge/>
            <w:tcBorders>
              <w:left w:val="nil"/>
              <w:bottom w:val="single" w:sz="4" w:space="0" w:color="000000"/>
              <w:right w:val="single" w:sz="4" w:space="0" w:color="000000"/>
            </w:tcBorders>
            <w:shd w:val="clear" w:color="FFFFFF" w:fill="FFFFFF"/>
            <w:vAlign w:val="center"/>
          </w:tcPr>
          <w:p w14:paraId="179FFF8D" w14:textId="77777777" w:rsidR="00354F5D" w:rsidRPr="00A81435" w:rsidRDefault="00354F5D" w:rsidP="00E20C4D">
            <w:pPr>
              <w:spacing w:after="0" w:line="240" w:lineRule="auto"/>
              <w:rPr>
                <w:rFonts w:ascii="Arial" w:eastAsia="Times New Roman" w:hAnsi="Arial" w:cs="Arial"/>
                <w:b/>
                <w:color w:val="000000"/>
                <w:sz w:val="18"/>
                <w:szCs w:val="18"/>
                <w:lang w:eastAsia="et-EE"/>
              </w:rPr>
            </w:pPr>
          </w:p>
        </w:tc>
        <w:tc>
          <w:tcPr>
            <w:tcW w:w="2679" w:type="pct"/>
            <w:vMerge/>
            <w:tcBorders>
              <w:left w:val="nil"/>
              <w:bottom w:val="single" w:sz="4" w:space="0" w:color="000000"/>
              <w:right w:val="single" w:sz="4" w:space="0" w:color="000000"/>
            </w:tcBorders>
            <w:vAlign w:val="center"/>
          </w:tcPr>
          <w:p w14:paraId="701B84E2" w14:textId="77777777" w:rsidR="00354F5D" w:rsidRPr="00360FAF" w:rsidRDefault="00354F5D" w:rsidP="00E20C4D">
            <w:pPr>
              <w:spacing w:after="0" w:line="240" w:lineRule="auto"/>
              <w:rPr>
                <w:rFonts w:ascii="Arial" w:eastAsia="Times New Roman" w:hAnsi="Arial" w:cs="Arial"/>
                <w:color w:val="000000"/>
                <w:sz w:val="18"/>
                <w:szCs w:val="18"/>
                <w:lang w:eastAsia="et-EE"/>
              </w:rPr>
            </w:pPr>
          </w:p>
        </w:tc>
        <w:tc>
          <w:tcPr>
            <w:tcW w:w="541" w:type="pct"/>
            <w:tcBorders>
              <w:top w:val="single" w:sz="4" w:space="0" w:color="auto"/>
              <w:left w:val="nil"/>
              <w:bottom w:val="single" w:sz="4" w:space="0" w:color="000000"/>
              <w:right w:val="single" w:sz="4" w:space="0" w:color="000000"/>
            </w:tcBorders>
            <w:shd w:val="clear" w:color="FFFFFF" w:fill="FFFFFF"/>
            <w:vAlign w:val="center"/>
          </w:tcPr>
          <w:p w14:paraId="6AC5C8F0" w14:textId="0DF73344" w:rsidR="00354F5D" w:rsidRPr="00360FAF" w:rsidRDefault="00354F5D"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478" w:type="pct"/>
            <w:tcBorders>
              <w:top w:val="single" w:sz="4" w:space="0" w:color="auto"/>
              <w:left w:val="nil"/>
              <w:bottom w:val="single" w:sz="4" w:space="0" w:color="000000"/>
              <w:right w:val="single" w:sz="4" w:space="0" w:color="000000"/>
            </w:tcBorders>
            <w:shd w:val="clear" w:color="FFFFFF" w:fill="FFFFFF"/>
          </w:tcPr>
          <w:p w14:paraId="46925324" w14:textId="77777777" w:rsidR="00354F5D" w:rsidRDefault="00354F5D" w:rsidP="00E20C4D">
            <w:pPr>
              <w:spacing w:after="0" w:line="240" w:lineRule="auto"/>
              <w:rPr>
                <w:rFonts w:ascii="Arial" w:eastAsia="Times New Roman" w:hAnsi="Arial" w:cs="Arial"/>
                <w:color w:val="000000"/>
                <w:sz w:val="18"/>
                <w:szCs w:val="18"/>
                <w:lang w:eastAsia="et-EE"/>
              </w:rPr>
            </w:pPr>
          </w:p>
          <w:p w14:paraId="40BA7C53" w14:textId="033199EB" w:rsidR="00C450C8" w:rsidRPr="00360FAF" w:rsidRDefault="00C450C8" w:rsidP="00E20C4D">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18</w:t>
            </w:r>
          </w:p>
        </w:tc>
      </w:tr>
    </w:tbl>
    <w:p w14:paraId="713A2261" w14:textId="77777777" w:rsidR="009262EE" w:rsidRDefault="009262EE" w:rsidP="009262EE">
      <w:pPr>
        <w:spacing w:beforeLines="60" w:before="144" w:after="0" w:line="259" w:lineRule="auto"/>
        <w:rPr>
          <w:rFonts w:ascii="Times New Roman" w:hAnsi="Times New Roman"/>
          <w:sz w:val="24"/>
          <w:szCs w:val="24"/>
        </w:rPr>
      </w:pPr>
    </w:p>
    <w:p w14:paraId="5E45E071" w14:textId="77777777" w:rsidR="009262EE" w:rsidRDefault="009262EE" w:rsidP="009262EE">
      <w:pPr>
        <w:spacing w:beforeLines="60" w:before="144" w:after="0" w:line="259" w:lineRule="auto"/>
        <w:rPr>
          <w:rFonts w:ascii="Times New Roman" w:hAnsi="Times New Roman"/>
          <w:sz w:val="24"/>
          <w:szCs w:val="24"/>
        </w:rPr>
      </w:pPr>
    </w:p>
    <w:p w14:paraId="796068EA" w14:textId="2429994B" w:rsidR="00A63330" w:rsidRPr="009572D9" w:rsidRDefault="00A63330" w:rsidP="009572D9">
      <w:pPr>
        <w:spacing w:after="0" w:line="240" w:lineRule="auto"/>
        <w:rPr>
          <w:rFonts w:ascii="Times New Roman" w:eastAsia="MS Mincho" w:hAnsi="Times New Roman"/>
          <w:b/>
          <w:sz w:val="24"/>
          <w:szCs w:val="24"/>
        </w:rPr>
      </w:pPr>
    </w:p>
    <w:sectPr w:rsidR="00A63330" w:rsidRPr="009572D9" w:rsidSect="007B26C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35D2" w14:textId="77777777" w:rsidR="0037760C" w:rsidRDefault="0037760C" w:rsidP="00867EFF">
      <w:pPr>
        <w:spacing w:after="0" w:line="240" w:lineRule="auto"/>
      </w:pPr>
      <w:r>
        <w:separator/>
      </w:r>
    </w:p>
  </w:endnote>
  <w:endnote w:type="continuationSeparator" w:id="0">
    <w:p w14:paraId="61EAD4AC" w14:textId="77777777" w:rsidR="0037760C" w:rsidRDefault="0037760C" w:rsidP="0086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D8BB" w14:textId="77777777" w:rsidR="0037760C" w:rsidRDefault="0037760C" w:rsidP="00867EFF">
      <w:pPr>
        <w:spacing w:after="0" w:line="240" w:lineRule="auto"/>
      </w:pPr>
      <w:r>
        <w:separator/>
      </w:r>
    </w:p>
  </w:footnote>
  <w:footnote w:type="continuationSeparator" w:id="0">
    <w:p w14:paraId="4CB8897C" w14:textId="77777777" w:rsidR="0037760C" w:rsidRDefault="0037760C" w:rsidP="0086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C442" w14:textId="7D0DBA7B" w:rsidR="005250BC" w:rsidRDefault="00BB5F72" w:rsidP="005250BC">
    <w:pPr>
      <w:pStyle w:val="Pis"/>
      <w:tabs>
        <w:tab w:val="clear" w:pos="9072"/>
        <w:tab w:val="left" w:pos="7040"/>
      </w:tabs>
    </w:pPr>
    <w:r>
      <w:rPr>
        <w:rFonts w:cs="Arial"/>
        <w:b/>
        <w:iCs/>
        <w:noProof/>
        <w:kern w:val="3"/>
        <w:sz w:val="20"/>
        <w:szCs w:val="20"/>
        <w:lang w:eastAsia="et-EE"/>
      </w:rPr>
      <w:drawing>
        <wp:anchor distT="0" distB="0" distL="114300" distR="114300" simplePos="0" relativeHeight="251659264" behindDoc="0" locked="0" layoutInCell="1" allowOverlap="1" wp14:anchorId="3D4E9243" wp14:editId="7FF27EAB">
          <wp:simplePos x="0" y="0"/>
          <wp:positionH relativeFrom="margin">
            <wp:posOffset>2503805</wp:posOffset>
          </wp:positionH>
          <wp:positionV relativeFrom="paragraph">
            <wp:posOffset>-176530</wp:posOffset>
          </wp:positionV>
          <wp:extent cx="1898650" cy="1257300"/>
          <wp:effectExtent l="0" t="0" r="6350" b="0"/>
          <wp:wrapNone/>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0BC">
      <w:tab/>
    </w:r>
    <w:r w:rsidR="005250BC">
      <w:tab/>
    </w:r>
    <w:r w:rsidR="007A7975">
      <w:rPr>
        <w:noProof/>
        <w:lang w:eastAsia="et-EE"/>
      </w:rPr>
      <w:drawing>
        <wp:inline distT="0" distB="0" distL="0" distR="0" wp14:anchorId="75B57660" wp14:editId="393F4FB3">
          <wp:extent cx="781050" cy="85725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pic:spPr>
              </pic:pic>
            </a:graphicData>
          </a:graphic>
        </wp:inline>
      </w:drawing>
    </w:r>
    <w:r w:rsidR="002D11A4">
      <w:tab/>
    </w:r>
    <w:r w:rsidR="00FB368F">
      <w:rPr>
        <w:noProof/>
        <w:lang w:eastAsia="et-EE"/>
      </w:rPr>
      <mc:AlternateContent>
        <mc:Choice Requires="wps">
          <w:drawing>
            <wp:inline distT="0" distB="0" distL="0" distR="0" wp14:anchorId="56EFED04" wp14:editId="4B856AE5">
              <wp:extent cx="285750" cy="314325"/>
              <wp:effectExtent l="0" t="0" r="0" b="9525"/>
              <wp:docPr id="4" name="Pil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CFD2" w14:textId="77777777" w:rsidR="00FB368F" w:rsidRDefault="00FB368F" w:rsidP="00FB368F">
                          <w:pPr>
                            <w:jc w:val="center"/>
                          </w:pPr>
                        </w:p>
                      </w:txbxContent>
                    </wps:txbx>
                    <wps:bodyPr rot="0" vert="horz" wrap="square" lIns="91440" tIns="45720" rIns="91440" bIns="45720" anchor="t" anchorCtr="0" upright="1">
                      <a:noAutofit/>
                    </wps:bodyPr>
                  </wps:wsp>
                </a:graphicData>
              </a:graphic>
            </wp:inline>
          </w:drawing>
        </mc:Choice>
        <mc:Fallback>
          <w:pict>
            <v:rect w14:anchorId="56EFED04" id="Pilt 1" o:spid="_x0000_s1026" style="width: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" filled="f" stroked="f">
              <o:lock v:ext="edit" aspectratio="t"/>
              <v:textbox>
                <w:txbxContent>
                  <w:p w14:paraId="06B1CFD2" w14:textId="77777777" w:rsidR="00FB368F" w:rsidRDefault="00FB368F" w:rsidP="00FB368F">
                    <w:pPr>
                      <w:jc w:val="center"/>
                    </w:pPr>
                  </w:p>
                </w:txbxContent>
              </v:textbox>
              <w10:anchorlock/>
            </v:rect>
          </w:pict>
        </mc:Fallback>
      </mc:AlternateContent>
    </w:r>
    <w:r w:rsidR="00FB368F" w:rsidRPr="00FB368F">
      <w:rPr>
        <w:noProof/>
        <w:lang w:eastAsia="et-EE"/>
      </w:rPr>
      <mc:AlternateContent>
        <mc:Choice Requires="wps">
          <w:drawing>
            <wp:inline distT="0" distB="0" distL="0" distR="0" wp14:anchorId="5941D88D" wp14:editId="0486677D">
              <wp:extent cx="285750" cy="314325"/>
              <wp:effectExtent l="0" t="0" r="0" b="0"/>
              <wp:docPr id="1" name="Ristkül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4A577" id="Ristkülik 1" o:spid="_x0000_s1026" style="width: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" filled="f" stroked="f">
              <o:lock v:ext="edit" aspectratio="t"/>
              <w10:anchorlock/>
            </v:rect>
          </w:pict>
        </mc:Fallback>
      </mc:AlternateContent>
    </w:r>
    <w:r w:rsidR="00FB368F" w:rsidRPr="00FB368F">
      <w:rPr>
        <w:noProof/>
        <w:lang w:eastAsia="et-EE"/>
      </w:rPr>
      <mc:AlternateContent>
        <mc:Choice Requires="wps">
          <w:drawing>
            <wp:inline distT="0" distB="0" distL="0" distR="0" wp14:anchorId="5C0C51A2" wp14:editId="54CCB3A9">
              <wp:extent cx="285750" cy="314325"/>
              <wp:effectExtent l="0" t="0" r="0" b="9525"/>
              <wp:docPr id="2" name="Ristküli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836A" w14:textId="77777777" w:rsidR="00FB368F" w:rsidRDefault="00FB368F" w:rsidP="00FB368F">
                          <w:pPr>
                            <w:jc w:val="center"/>
                          </w:pPr>
                        </w:p>
                      </w:txbxContent>
                    </wps:txbx>
                    <wps:bodyPr rot="0" vert="horz" wrap="square" lIns="91440" tIns="45720" rIns="91440" bIns="45720" anchor="t" anchorCtr="0" upright="1">
                      <a:noAutofit/>
                    </wps:bodyPr>
                  </wps:wsp>
                </a:graphicData>
              </a:graphic>
            </wp:inline>
          </w:drawing>
        </mc:Choice>
        <mc:Fallback>
          <w:pict>
            <v:rect w14:anchorId="5C0C51A2" id="Ristkülik 2" o:spid="_x0000_s1027" style="width: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" filled="f" stroked="f">
              <o:lock v:ext="edit" aspectratio="t"/>
              <v:textbox>
                <w:txbxContent>
                  <w:p w14:paraId="7FEF836A" w14:textId="77777777" w:rsidR="00FB368F" w:rsidRDefault="00FB368F" w:rsidP="00FB368F">
                    <w:pPr>
                      <w:jc w:val="cente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475140"/>
    <w:multiLevelType w:val="hybridMultilevel"/>
    <w:tmpl w:val="9AB0F9BC"/>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672E7A"/>
    <w:multiLevelType w:val="hybridMultilevel"/>
    <w:tmpl w:val="81CE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8843372">
    <w:abstractNumId w:val="6"/>
  </w:num>
  <w:num w:numId="2" w16cid:durableId="554203318">
    <w:abstractNumId w:val="3"/>
  </w:num>
  <w:num w:numId="3" w16cid:durableId="1978801907">
    <w:abstractNumId w:val="1"/>
  </w:num>
  <w:num w:numId="4" w16cid:durableId="1695500105">
    <w:abstractNumId w:val="9"/>
  </w:num>
  <w:num w:numId="5" w16cid:durableId="429620635">
    <w:abstractNumId w:val="11"/>
  </w:num>
  <w:num w:numId="6" w16cid:durableId="528176847">
    <w:abstractNumId w:val="2"/>
  </w:num>
  <w:num w:numId="7" w16cid:durableId="379322661">
    <w:abstractNumId w:val="0"/>
  </w:num>
  <w:num w:numId="8" w16cid:durableId="1761902255">
    <w:abstractNumId w:val="8"/>
  </w:num>
  <w:num w:numId="9" w16cid:durableId="786848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736565">
    <w:abstractNumId w:val="7"/>
  </w:num>
  <w:num w:numId="11" w16cid:durableId="1086420643">
    <w:abstractNumId w:val="12"/>
  </w:num>
  <w:num w:numId="12" w16cid:durableId="874081333">
    <w:abstractNumId w:val="10"/>
  </w:num>
  <w:num w:numId="13" w16cid:durableId="1163206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016EF"/>
    <w:rsid w:val="00010B5E"/>
    <w:rsid w:val="00041B2C"/>
    <w:rsid w:val="00044ACF"/>
    <w:rsid w:val="00056821"/>
    <w:rsid w:val="000950F3"/>
    <w:rsid w:val="000B5AB1"/>
    <w:rsid w:val="000D52CA"/>
    <w:rsid w:val="000E5F3C"/>
    <w:rsid w:val="00101B0E"/>
    <w:rsid w:val="001225B4"/>
    <w:rsid w:val="00150839"/>
    <w:rsid w:val="00171B22"/>
    <w:rsid w:val="00181E16"/>
    <w:rsid w:val="001B1F4E"/>
    <w:rsid w:val="001D78EB"/>
    <w:rsid w:val="0022371C"/>
    <w:rsid w:val="00234403"/>
    <w:rsid w:val="00235772"/>
    <w:rsid w:val="00243C00"/>
    <w:rsid w:val="00245169"/>
    <w:rsid w:val="0024558D"/>
    <w:rsid w:val="0025312B"/>
    <w:rsid w:val="00264E9E"/>
    <w:rsid w:val="002828EB"/>
    <w:rsid w:val="002A0ABD"/>
    <w:rsid w:val="002B6F23"/>
    <w:rsid w:val="002D11A4"/>
    <w:rsid w:val="002D4A5F"/>
    <w:rsid w:val="002E07B0"/>
    <w:rsid w:val="003015D4"/>
    <w:rsid w:val="00301993"/>
    <w:rsid w:val="0030625B"/>
    <w:rsid w:val="003237B0"/>
    <w:rsid w:val="003346FB"/>
    <w:rsid w:val="0034341B"/>
    <w:rsid w:val="00353B36"/>
    <w:rsid w:val="00354F5D"/>
    <w:rsid w:val="00363B81"/>
    <w:rsid w:val="0037760C"/>
    <w:rsid w:val="003E3E57"/>
    <w:rsid w:val="0040379B"/>
    <w:rsid w:val="00410E87"/>
    <w:rsid w:val="00440AFE"/>
    <w:rsid w:val="00451001"/>
    <w:rsid w:val="00465DFA"/>
    <w:rsid w:val="0047291A"/>
    <w:rsid w:val="00472BF3"/>
    <w:rsid w:val="00473C89"/>
    <w:rsid w:val="00475A83"/>
    <w:rsid w:val="00496B1A"/>
    <w:rsid w:val="004D708B"/>
    <w:rsid w:val="004F03E1"/>
    <w:rsid w:val="005250BC"/>
    <w:rsid w:val="005257AC"/>
    <w:rsid w:val="00551C8F"/>
    <w:rsid w:val="00566C4E"/>
    <w:rsid w:val="0057217F"/>
    <w:rsid w:val="00587778"/>
    <w:rsid w:val="005915E5"/>
    <w:rsid w:val="005A54C9"/>
    <w:rsid w:val="005A5816"/>
    <w:rsid w:val="005B5C5A"/>
    <w:rsid w:val="005C30B5"/>
    <w:rsid w:val="005D1133"/>
    <w:rsid w:val="005D3916"/>
    <w:rsid w:val="005D6751"/>
    <w:rsid w:val="005E6FB3"/>
    <w:rsid w:val="006076C0"/>
    <w:rsid w:val="006164F3"/>
    <w:rsid w:val="00643879"/>
    <w:rsid w:val="00645D47"/>
    <w:rsid w:val="00657C4D"/>
    <w:rsid w:val="00661C43"/>
    <w:rsid w:val="00676F51"/>
    <w:rsid w:val="00697386"/>
    <w:rsid w:val="006C6FF0"/>
    <w:rsid w:val="007429D3"/>
    <w:rsid w:val="00766F6A"/>
    <w:rsid w:val="007A7975"/>
    <w:rsid w:val="007B26C5"/>
    <w:rsid w:val="007B38CC"/>
    <w:rsid w:val="007B3B66"/>
    <w:rsid w:val="0081349F"/>
    <w:rsid w:val="00867EFF"/>
    <w:rsid w:val="00871FC6"/>
    <w:rsid w:val="008A6AB5"/>
    <w:rsid w:val="008A7E42"/>
    <w:rsid w:val="008C6051"/>
    <w:rsid w:val="008D6EC0"/>
    <w:rsid w:val="008E3F79"/>
    <w:rsid w:val="008E62BC"/>
    <w:rsid w:val="0091220A"/>
    <w:rsid w:val="009262EE"/>
    <w:rsid w:val="00930732"/>
    <w:rsid w:val="00937157"/>
    <w:rsid w:val="0095494D"/>
    <w:rsid w:val="009572D9"/>
    <w:rsid w:val="00963D10"/>
    <w:rsid w:val="009A7742"/>
    <w:rsid w:val="009B2B64"/>
    <w:rsid w:val="009C5A01"/>
    <w:rsid w:val="009E1502"/>
    <w:rsid w:val="009E41F2"/>
    <w:rsid w:val="009F2264"/>
    <w:rsid w:val="009F6028"/>
    <w:rsid w:val="00A106FD"/>
    <w:rsid w:val="00A218A8"/>
    <w:rsid w:val="00A2522E"/>
    <w:rsid w:val="00A42620"/>
    <w:rsid w:val="00A4654E"/>
    <w:rsid w:val="00A52C65"/>
    <w:rsid w:val="00A55005"/>
    <w:rsid w:val="00A63330"/>
    <w:rsid w:val="00A7520A"/>
    <w:rsid w:val="00A76AB6"/>
    <w:rsid w:val="00A7738E"/>
    <w:rsid w:val="00A920C0"/>
    <w:rsid w:val="00A9487F"/>
    <w:rsid w:val="00AB5760"/>
    <w:rsid w:val="00AE2692"/>
    <w:rsid w:val="00B211C4"/>
    <w:rsid w:val="00B46070"/>
    <w:rsid w:val="00B54C72"/>
    <w:rsid w:val="00B60751"/>
    <w:rsid w:val="00B7695C"/>
    <w:rsid w:val="00B83748"/>
    <w:rsid w:val="00BB5F72"/>
    <w:rsid w:val="00BE162E"/>
    <w:rsid w:val="00C05601"/>
    <w:rsid w:val="00C13F22"/>
    <w:rsid w:val="00C23541"/>
    <w:rsid w:val="00C2509D"/>
    <w:rsid w:val="00C450C8"/>
    <w:rsid w:val="00C72C1E"/>
    <w:rsid w:val="00C875F3"/>
    <w:rsid w:val="00CA0788"/>
    <w:rsid w:val="00CA5060"/>
    <w:rsid w:val="00CD7566"/>
    <w:rsid w:val="00CE744D"/>
    <w:rsid w:val="00D0340A"/>
    <w:rsid w:val="00D512FF"/>
    <w:rsid w:val="00D51456"/>
    <w:rsid w:val="00D6525E"/>
    <w:rsid w:val="00D75EEB"/>
    <w:rsid w:val="00DC5909"/>
    <w:rsid w:val="00DF72C2"/>
    <w:rsid w:val="00E13358"/>
    <w:rsid w:val="00E249B9"/>
    <w:rsid w:val="00E3197A"/>
    <w:rsid w:val="00E3440F"/>
    <w:rsid w:val="00E373E6"/>
    <w:rsid w:val="00E61144"/>
    <w:rsid w:val="00E9413C"/>
    <w:rsid w:val="00E95B89"/>
    <w:rsid w:val="00F02BF9"/>
    <w:rsid w:val="00F73CC3"/>
    <w:rsid w:val="00F74C3D"/>
    <w:rsid w:val="00F90B77"/>
    <w:rsid w:val="00F92D10"/>
    <w:rsid w:val="00F94A42"/>
    <w:rsid w:val="00FA5A21"/>
    <w:rsid w:val="00FA6306"/>
    <w:rsid w:val="00FB368F"/>
    <w:rsid w:val="00FD282A"/>
    <w:rsid w:val="00FF30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aliases w:val="Mummuga loetelu,Loendi l›ik"/>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867EFF"/>
    <w:pPr>
      <w:tabs>
        <w:tab w:val="center" w:pos="4536"/>
        <w:tab w:val="right" w:pos="9072"/>
      </w:tabs>
      <w:spacing w:after="0" w:line="240" w:lineRule="auto"/>
    </w:pPr>
  </w:style>
  <w:style w:type="character" w:customStyle="1" w:styleId="PisMrk">
    <w:name w:val="Päis Märk"/>
    <w:basedOn w:val="Liguvaikefont"/>
    <w:link w:val="Pis"/>
    <w:uiPriority w:val="99"/>
    <w:rsid w:val="00867EFF"/>
    <w:rPr>
      <w:rFonts w:ascii="Verdana" w:hAnsi="Verdana"/>
      <w:sz w:val="22"/>
      <w:szCs w:val="22"/>
      <w:lang w:eastAsia="en-US"/>
    </w:rPr>
  </w:style>
  <w:style w:type="paragraph" w:styleId="Jalus">
    <w:name w:val="footer"/>
    <w:basedOn w:val="Normaallaad"/>
    <w:link w:val="JalusMrk"/>
    <w:uiPriority w:val="99"/>
    <w:unhideWhenUsed/>
    <w:rsid w:val="00867EFF"/>
    <w:pPr>
      <w:tabs>
        <w:tab w:val="center" w:pos="4536"/>
        <w:tab w:val="right" w:pos="9072"/>
      </w:tabs>
      <w:spacing w:after="0" w:line="240" w:lineRule="auto"/>
    </w:pPr>
  </w:style>
  <w:style w:type="character" w:customStyle="1" w:styleId="JalusMrk">
    <w:name w:val="Jalus Märk"/>
    <w:basedOn w:val="Liguvaikefont"/>
    <w:link w:val="Jalus"/>
    <w:uiPriority w:val="99"/>
    <w:rsid w:val="00867EFF"/>
    <w:rPr>
      <w:rFonts w:ascii="Verdana" w:hAnsi="Verdana"/>
      <w:sz w:val="22"/>
      <w:szCs w:val="22"/>
      <w:lang w:eastAsia="en-US"/>
    </w:rPr>
  </w:style>
  <w:style w:type="character" w:styleId="Hperlink">
    <w:name w:val="Hyperlink"/>
    <w:basedOn w:val="Liguvaikefont"/>
    <w:uiPriority w:val="99"/>
    <w:unhideWhenUsed/>
    <w:rsid w:val="00CA0788"/>
    <w:rPr>
      <w:color w:val="0000FF" w:themeColor="hyperlink"/>
      <w:u w:val="single"/>
    </w:rPr>
  </w:style>
  <w:style w:type="character" w:styleId="Lahendamatamainimine">
    <w:name w:val="Unresolved Mention"/>
    <w:basedOn w:val="Liguvaikefont"/>
    <w:uiPriority w:val="99"/>
    <w:semiHidden/>
    <w:unhideWhenUsed/>
    <w:rsid w:val="00CA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koo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4175-94E5-4279-8754-0DC1333F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4341</Words>
  <Characters>24749</Characters>
  <Application>Microsoft Office Word</Application>
  <DocSecurity>0</DocSecurity>
  <Lines>206</Lines>
  <Paragraphs>58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Anne Rembel</cp:lastModifiedBy>
  <cp:revision>2</cp:revision>
  <cp:lastPrinted>2023-01-09T14:06:00Z</cp:lastPrinted>
  <dcterms:created xsi:type="dcterms:W3CDTF">2025-11-07T07:49:00Z</dcterms:created>
  <dcterms:modified xsi:type="dcterms:W3CDTF">2025-11-07T07:49:00Z</dcterms:modified>
</cp:coreProperties>
</file>