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602FA" w14:textId="44C80F85" w:rsidR="00E34A45" w:rsidRPr="00E34A45" w:rsidRDefault="00E34A45" w:rsidP="00E34A45">
      <w:p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Lüganuse valla hoolekogude arutelu</w:t>
      </w:r>
    </w:p>
    <w:p w14:paraId="4A083F93" w14:textId="0B0570D5" w:rsidR="00E34A45" w:rsidRPr="00E34A45" w:rsidRDefault="00E34A45" w:rsidP="00E34A45">
      <w:p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9. juunil 2021</w:t>
      </w:r>
    </w:p>
    <w:p w14:paraId="5539ABCE" w14:textId="2080EFCE" w:rsidR="00E34A45" w:rsidRPr="00E34A45" w:rsidRDefault="00E34A45" w:rsidP="00E34A45">
      <w:pPr>
        <w:rPr>
          <w:color w:val="000000" w:themeColor="text1"/>
          <w:lang w:val="et-EE"/>
        </w:rPr>
      </w:pPr>
    </w:p>
    <w:p w14:paraId="0D7C6FE1" w14:textId="38F5B25B" w:rsidR="00E34A45" w:rsidRPr="00E34A45" w:rsidRDefault="00E34A45" w:rsidP="00E34A45">
      <w:p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Külalistena </w:t>
      </w:r>
      <w:proofErr w:type="spellStart"/>
      <w:r w:rsidRPr="00E34A45">
        <w:rPr>
          <w:color w:val="000000" w:themeColor="text1"/>
          <w:lang w:val="et-EE"/>
        </w:rPr>
        <w:t>modereerisid</w:t>
      </w:r>
      <w:proofErr w:type="spellEnd"/>
      <w:r w:rsidRPr="00E34A45">
        <w:rPr>
          <w:color w:val="000000" w:themeColor="text1"/>
          <w:lang w:val="et-EE"/>
        </w:rPr>
        <w:t xml:space="preserve"> õhtut Kristi Klaasmägi ja Indrek Lillemägi.</w:t>
      </w:r>
    </w:p>
    <w:p w14:paraId="7C965E7E" w14:textId="77777777" w:rsidR="00E34A45" w:rsidRPr="00E34A45" w:rsidRDefault="00E34A45" w:rsidP="00F9347F">
      <w:pPr>
        <w:ind w:left="720" w:hanging="360"/>
        <w:rPr>
          <w:color w:val="000000" w:themeColor="text1"/>
        </w:rPr>
      </w:pPr>
    </w:p>
    <w:p w14:paraId="25F8F29C" w14:textId="52557B5D" w:rsidR="00F87EC5" w:rsidRPr="00E34A45" w:rsidRDefault="00F9347F" w:rsidP="00F9347F">
      <w:pPr>
        <w:pStyle w:val="ListParagraph"/>
        <w:numPr>
          <w:ilvl w:val="0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Sissejuhatus ja tutvustusring</w:t>
      </w:r>
    </w:p>
    <w:p w14:paraId="28BC1F5C" w14:textId="456391C2" w:rsidR="00F9347F" w:rsidRPr="00E34A45" w:rsidRDefault="00C14CF1" w:rsidP="00F9347F">
      <w:pPr>
        <w:pStyle w:val="ListParagraph"/>
        <w:numPr>
          <w:ilvl w:val="0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Indreku kõne trendidest, mis meie haridussüsteemi mõjutavad</w:t>
      </w:r>
    </w:p>
    <w:p w14:paraId="4867B09E" w14:textId="77777777" w:rsidR="00C14CF1" w:rsidRPr="00E34A45" w:rsidRDefault="00C14CF1" w:rsidP="00C14CF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E34A45">
        <w:rPr>
          <w:rFonts w:ascii="Calibri" w:hAnsi="Calibri" w:cs="Calibri"/>
          <w:color w:val="000000" w:themeColor="text1"/>
        </w:rPr>
        <w:t>Demograafilised trendid</w:t>
      </w:r>
    </w:p>
    <w:p w14:paraId="4CEF80C1" w14:textId="77777777" w:rsidR="00C14CF1" w:rsidRPr="00E34A45" w:rsidRDefault="00C14CF1" w:rsidP="00C14CF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E34A45">
        <w:rPr>
          <w:rFonts w:ascii="Calibri" w:hAnsi="Calibri" w:cs="Calibri"/>
          <w:color w:val="000000" w:themeColor="text1"/>
        </w:rPr>
        <w:t>Tehnoloogia areng (info, suhtlus, tehisintellekt)</w:t>
      </w:r>
    </w:p>
    <w:p w14:paraId="1B2B4069" w14:textId="77777777" w:rsidR="00C14CF1" w:rsidRPr="00E34A45" w:rsidRDefault="00C14CF1" w:rsidP="00C14CF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E34A45">
        <w:rPr>
          <w:rFonts w:ascii="Calibri" w:hAnsi="Calibri" w:cs="Calibri"/>
          <w:color w:val="000000" w:themeColor="text1"/>
        </w:rPr>
        <w:t>Tööturu muutused</w:t>
      </w:r>
    </w:p>
    <w:p w14:paraId="6552BCE1" w14:textId="77777777" w:rsidR="00C14CF1" w:rsidRPr="00E34A45" w:rsidRDefault="00C14CF1" w:rsidP="00C14CF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E34A45">
        <w:rPr>
          <w:rFonts w:ascii="Calibri" w:hAnsi="Calibri" w:cs="Calibri"/>
          <w:color w:val="000000" w:themeColor="text1"/>
        </w:rPr>
        <w:t>Teaduslik teadmine sellest, kuidas inimene õpib</w:t>
      </w:r>
    </w:p>
    <w:p w14:paraId="17DB9C9D" w14:textId="4BC7ABAD" w:rsidR="00C14CF1" w:rsidRPr="00E34A45" w:rsidRDefault="00C14CF1" w:rsidP="00E34A45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E34A45">
        <w:rPr>
          <w:rFonts w:ascii="Calibri" w:hAnsi="Calibri" w:cs="Calibri"/>
          <w:color w:val="000000" w:themeColor="text1"/>
        </w:rPr>
        <w:t>Eesti spetsiifilised väljakutsed (hariduslik ebavõrdsus ja õpetajate järelkasv)</w:t>
      </w:r>
    </w:p>
    <w:p w14:paraId="7A05BB24" w14:textId="346A7B3F" w:rsidR="00F9347F" w:rsidRPr="00E34A45" w:rsidRDefault="00F9347F" w:rsidP="00F9347F">
      <w:pPr>
        <w:pStyle w:val="ListParagraph"/>
        <w:numPr>
          <w:ilvl w:val="0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Töö rühmades</w:t>
      </w:r>
    </w:p>
    <w:p w14:paraId="4B95C38E" w14:textId="00CB2624" w:rsidR="00C6173E" w:rsidRPr="00E34A45" w:rsidRDefault="00C6173E" w:rsidP="00F9347F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Reeglid: </w:t>
      </w:r>
    </w:p>
    <w:p w14:paraId="7406FF45" w14:textId="19F58180" w:rsidR="00F9347F" w:rsidRPr="00E34A45" w:rsidRDefault="00C6173E" w:rsidP="00C6173E">
      <w:pPr>
        <w:pStyle w:val="ListParagraph"/>
        <w:numPr>
          <w:ilvl w:val="2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Üks inimene räägib korraga (kuni 5 minutit)</w:t>
      </w:r>
    </w:p>
    <w:p w14:paraId="16120AD9" w14:textId="74CF8AE5" w:rsidR="00C6173E" w:rsidRPr="00E34A45" w:rsidRDefault="00C6173E" w:rsidP="00C6173E">
      <w:pPr>
        <w:pStyle w:val="ListParagraph"/>
        <w:numPr>
          <w:ilvl w:val="2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Teised kuulavad, vahele ei sega, vastu ei vaidle</w:t>
      </w:r>
    </w:p>
    <w:p w14:paraId="5346393D" w14:textId="591073C4" w:rsidR="00C6173E" w:rsidRPr="00E34A45" w:rsidRDefault="00C6173E" w:rsidP="00C6173E">
      <w:pPr>
        <w:pStyle w:val="ListParagraph"/>
        <w:numPr>
          <w:ilvl w:val="2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Diskussiooni ei ole</w:t>
      </w:r>
    </w:p>
    <w:p w14:paraId="67361AB7" w14:textId="1B34A775" w:rsidR="00C6173E" w:rsidRPr="00E34A45" w:rsidRDefault="00C6173E" w:rsidP="00C6173E">
      <w:pPr>
        <w:pStyle w:val="ListParagraph"/>
        <w:numPr>
          <w:ilvl w:val="0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Arutelu suures ringis:</w:t>
      </w:r>
      <w:r w:rsidR="00C14CF1" w:rsidRPr="00E34A45">
        <w:rPr>
          <w:color w:val="000000" w:themeColor="text1"/>
          <w:lang w:val="et-EE"/>
        </w:rPr>
        <w:t xml:space="preserve"> „Minu ootused Lüganuse vallas antavale haridusele“</w:t>
      </w:r>
    </w:p>
    <w:p w14:paraId="48C65B4D" w14:textId="0BA8D43F" w:rsidR="00C6173E" w:rsidRPr="00E34A45" w:rsidRDefault="00C14CF1" w:rsidP="00C6173E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Tugev alg- ja põhiharidus</w:t>
      </w:r>
    </w:p>
    <w:p w14:paraId="66E32776" w14:textId="26275505" w:rsidR="00C14CF1" w:rsidRPr="00E34A45" w:rsidRDefault="00C14CF1" w:rsidP="00C6173E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Mitmekesisus – nišid võiksid säilida ja lastevanematel peaks olema valikuvõimalus</w:t>
      </w:r>
    </w:p>
    <w:p w14:paraId="4DF55B8F" w14:textId="23C66844" w:rsidR="00C14CF1" w:rsidRPr="00E34A45" w:rsidRDefault="00C14CF1" w:rsidP="00C6173E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Motiveerivad õpetajad</w:t>
      </w:r>
    </w:p>
    <w:p w14:paraId="0962EAAC" w14:textId="175EC2C5" w:rsidR="00C14CF1" w:rsidRPr="00E34A45" w:rsidRDefault="00C14CF1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Omavahel võiks hästi läbi saada – sõbralikud suhted peavad jääma.</w:t>
      </w:r>
    </w:p>
    <w:p w14:paraId="2962C8C6" w14:textId="652DBA06" w:rsidR="00C14CF1" w:rsidRPr="00E34A45" w:rsidRDefault="00C14CF1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Traditsioonilise süsteemi säilimine: hinded peaks olema varem, metoodika traditsioonilisem, lapsevanemal peaks olema selgus, kuidas lapsel läheb.</w:t>
      </w:r>
    </w:p>
    <w:p w14:paraId="26465205" w14:textId="01D9C88D" w:rsidR="00C14CF1" w:rsidRPr="00E34A45" w:rsidRDefault="00C14CF1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Peaks olema paralleelselt hinne + tagasiside</w:t>
      </w:r>
    </w:p>
    <w:p w14:paraId="1AEF87CA" w14:textId="1BFFE449" w:rsidR="00C14CF1" w:rsidRPr="00E34A45" w:rsidRDefault="00C14CF1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Lastevanemaid peaks harima, missugune </w:t>
      </w:r>
      <w:r w:rsidR="001D0C96" w:rsidRPr="00E34A45">
        <w:rPr>
          <w:color w:val="000000" w:themeColor="text1"/>
          <w:lang w:val="et-EE"/>
        </w:rPr>
        <w:t xml:space="preserve">ja miks </w:t>
      </w:r>
      <w:r w:rsidRPr="00E34A45">
        <w:rPr>
          <w:color w:val="000000" w:themeColor="text1"/>
          <w:lang w:val="et-EE"/>
        </w:rPr>
        <w:t>uus hindamissüsteem on.</w:t>
      </w:r>
    </w:p>
    <w:p w14:paraId="7084011C" w14:textId="189C75DE" w:rsidR="00C14CF1" w:rsidRPr="00E34A45" w:rsidRDefault="00C14CF1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Tasakaal uuendusmeelsuse ja traditsioonilise vahel</w:t>
      </w:r>
    </w:p>
    <w:p w14:paraId="45628D21" w14:textId="747F9034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Gümnaasiumiharidus peaks olema vallas saada</w:t>
      </w:r>
    </w:p>
    <w:p w14:paraId="5CCC0C1B" w14:textId="0D4BC9A5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Koolidel peaks olema enda ülalpidamiseks raha teenida (ruume rentida)</w:t>
      </w:r>
    </w:p>
    <w:p w14:paraId="2F8373EB" w14:textId="2D15EB22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Noored peaksid hiljem edukalt toime tulema, olema konkurentsivõimelised</w:t>
      </w:r>
    </w:p>
    <w:p w14:paraId="3CEA3A57" w14:textId="31CB1D78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Rikkalik õppimis- ja õpetamiskeskkond (vahendid, mida lastega kasutada, oleksid mitmekesised, õpetaja saaks teha valikuid)</w:t>
      </w:r>
    </w:p>
    <w:p w14:paraId="60BA5A3F" w14:textId="36FCD356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Väiksed klassid, </w:t>
      </w:r>
      <w:proofErr w:type="spellStart"/>
      <w:r w:rsidRPr="00E34A45">
        <w:rPr>
          <w:color w:val="000000" w:themeColor="text1"/>
          <w:lang w:val="et-EE"/>
        </w:rPr>
        <w:t>HEV-lastele</w:t>
      </w:r>
      <w:proofErr w:type="spellEnd"/>
      <w:r w:rsidRPr="00E34A45">
        <w:rPr>
          <w:color w:val="000000" w:themeColor="text1"/>
          <w:lang w:val="et-EE"/>
        </w:rPr>
        <w:t xml:space="preserve"> eraldi klassid</w:t>
      </w:r>
    </w:p>
    <w:p w14:paraId="1C446D13" w14:textId="588183AD" w:rsidR="001D0C96" w:rsidRPr="00E34A45" w:rsidRDefault="001D0C96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Eesti keele oskus lasteaiast</w:t>
      </w:r>
    </w:p>
    <w:p w14:paraId="7BA55FDB" w14:textId="2E55714A" w:rsidR="001D0C96" w:rsidRPr="00E34A45" w:rsidRDefault="00505785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Tugisüsteemid nii </w:t>
      </w:r>
      <w:proofErr w:type="spellStart"/>
      <w:r w:rsidRPr="00E34A45">
        <w:rPr>
          <w:color w:val="000000" w:themeColor="text1"/>
          <w:lang w:val="et-EE"/>
        </w:rPr>
        <w:t>HEV-laste</w:t>
      </w:r>
      <w:proofErr w:type="spellEnd"/>
      <w:r w:rsidRPr="00E34A45">
        <w:rPr>
          <w:color w:val="000000" w:themeColor="text1"/>
          <w:lang w:val="et-EE"/>
        </w:rPr>
        <w:t xml:space="preserve"> kui ka keeleõppe toetamiseks</w:t>
      </w:r>
    </w:p>
    <w:p w14:paraId="18401BC2" w14:textId="4401FF1E" w:rsidR="00505785" w:rsidRPr="00E34A45" w:rsidRDefault="00505785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Haridusel võiks olla hea maine</w:t>
      </w:r>
    </w:p>
    <w:p w14:paraId="1BA508A1" w14:textId="6E31EA6E" w:rsidR="00505785" w:rsidRPr="00E34A45" w:rsidRDefault="00505785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Turvaline koolikeskkond</w:t>
      </w:r>
    </w:p>
    <w:p w14:paraId="0BFB6D28" w14:textId="67B2D12D" w:rsidR="00505785" w:rsidRPr="00E34A45" w:rsidRDefault="00505785" w:rsidP="00C14CF1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>Võimalikult pikk ja mitmekülgne haridustee – keskhariduse säilimine</w:t>
      </w:r>
    </w:p>
    <w:p w14:paraId="5D47AF70" w14:textId="10B1E73D" w:rsidR="00505785" w:rsidRPr="00E34A45" w:rsidRDefault="00505785" w:rsidP="00E34A45">
      <w:pPr>
        <w:pStyle w:val="ListParagraph"/>
        <w:numPr>
          <w:ilvl w:val="1"/>
          <w:numId w:val="1"/>
        </w:numPr>
        <w:rPr>
          <w:color w:val="000000" w:themeColor="text1"/>
          <w:lang w:val="et-EE"/>
        </w:rPr>
      </w:pPr>
      <w:r w:rsidRPr="00E34A45">
        <w:rPr>
          <w:color w:val="000000" w:themeColor="text1"/>
          <w:lang w:val="et-EE"/>
        </w:rPr>
        <w:t xml:space="preserve">Võimalikult lai huviharidus ja treeningud </w:t>
      </w:r>
      <w:r w:rsidR="00E34A45" w:rsidRPr="00E34A45">
        <w:rPr>
          <w:color w:val="000000" w:themeColor="text1"/>
          <w:lang w:val="et-EE"/>
        </w:rPr>
        <w:t>koos tagatud transpordiga</w:t>
      </w:r>
    </w:p>
    <w:p w14:paraId="337CDE5D" w14:textId="728E6FF3" w:rsidR="00E34A45" w:rsidRPr="00266037" w:rsidRDefault="00E34A45" w:rsidP="00E34A4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 xml:space="preserve">Kõige enam hääletati järgmiste </w:t>
      </w:r>
      <w:r w:rsidR="00266037" w:rsidRPr="00266037">
        <w:rPr>
          <w:b/>
          <w:bCs/>
          <w:color w:val="000000" w:themeColor="text1"/>
          <w:lang w:val="et-EE"/>
        </w:rPr>
        <w:t>ootuste</w:t>
      </w:r>
      <w:r w:rsidRPr="00266037">
        <w:rPr>
          <w:b/>
          <w:bCs/>
          <w:color w:val="000000" w:themeColor="text1"/>
          <w:lang w:val="et-EE"/>
        </w:rPr>
        <w:t xml:space="preserve"> poolt:</w:t>
      </w:r>
    </w:p>
    <w:p w14:paraId="7200163B" w14:textId="08DB62B9" w:rsidR="00E34A45" w:rsidRPr="00266037" w:rsidRDefault="00E34A45" w:rsidP="00E34A4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>Tugev alg- põhiharidus – 6 häält</w:t>
      </w:r>
    </w:p>
    <w:p w14:paraId="2F12BA4F" w14:textId="7F08A718" w:rsidR="00E34A45" w:rsidRPr="00266037" w:rsidRDefault="00E34A45" w:rsidP="00E34A4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>Motiveerivad õpetajad – 4 häält</w:t>
      </w:r>
    </w:p>
    <w:p w14:paraId="1050E8F5" w14:textId="1AA96C9D" w:rsidR="00E34A45" w:rsidRPr="00266037" w:rsidRDefault="00E34A45" w:rsidP="00E34A4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 xml:space="preserve">Keeleõppe ja </w:t>
      </w:r>
      <w:proofErr w:type="spellStart"/>
      <w:r w:rsidRPr="00266037">
        <w:rPr>
          <w:b/>
          <w:bCs/>
          <w:color w:val="000000" w:themeColor="text1"/>
          <w:lang w:val="et-EE"/>
        </w:rPr>
        <w:t>HEV-laste</w:t>
      </w:r>
      <w:proofErr w:type="spellEnd"/>
      <w:r w:rsidRPr="00266037">
        <w:rPr>
          <w:b/>
          <w:bCs/>
          <w:color w:val="000000" w:themeColor="text1"/>
          <w:lang w:val="et-EE"/>
        </w:rPr>
        <w:t xml:space="preserve"> tugisüsteem – 4 häält</w:t>
      </w:r>
    </w:p>
    <w:p w14:paraId="6DCF87CA" w14:textId="6366FF0A" w:rsidR="00E34A45" w:rsidRPr="00266037" w:rsidRDefault="00E34A45" w:rsidP="00E34A4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>Transport huvihariduse juurde – 2 häält</w:t>
      </w:r>
    </w:p>
    <w:p w14:paraId="01530671" w14:textId="3ADC067F" w:rsidR="00E34A45" w:rsidRPr="00266037" w:rsidRDefault="00E34A45" w:rsidP="00E34A45">
      <w:pPr>
        <w:pStyle w:val="ListParagraph"/>
        <w:numPr>
          <w:ilvl w:val="1"/>
          <w:numId w:val="1"/>
        </w:numPr>
        <w:rPr>
          <w:b/>
          <w:bCs/>
          <w:color w:val="000000" w:themeColor="text1"/>
          <w:lang w:val="et-EE"/>
        </w:rPr>
      </w:pPr>
      <w:r w:rsidRPr="00266037">
        <w:rPr>
          <w:b/>
          <w:bCs/>
          <w:color w:val="000000" w:themeColor="text1"/>
          <w:lang w:val="et-EE"/>
        </w:rPr>
        <w:t>Gümnaasiumiosa – 2-3 häält</w:t>
      </w:r>
    </w:p>
    <w:sectPr w:rsidR="00E34A45" w:rsidRPr="00266037" w:rsidSect="00871C0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62CDB"/>
    <w:multiLevelType w:val="hybridMultilevel"/>
    <w:tmpl w:val="772C3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865CE"/>
    <w:multiLevelType w:val="hybridMultilevel"/>
    <w:tmpl w:val="BC245F4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E1477C"/>
    <w:multiLevelType w:val="multilevel"/>
    <w:tmpl w:val="36E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F"/>
    <w:rsid w:val="001D0C96"/>
    <w:rsid w:val="00266037"/>
    <w:rsid w:val="00505785"/>
    <w:rsid w:val="00871C04"/>
    <w:rsid w:val="00C14CF1"/>
    <w:rsid w:val="00C56E5F"/>
    <w:rsid w:val="00C6173E"/>
    <w:rsid w:val="00E34A4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BE840B"/>
  <w15:chartTrackingRefBased/>
  <w15:docId w15:val="{BC6DCEE4-F9F9-EB44-8BF6-9EEDA7E4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4C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Lillemägi</dc:creator>
  <cp:keywords/>
  <dc:description/>
  <cp:lastModifiedBy>Indrek Lillemägi</cp:lastModifiedBy>
  <cp:revision>1</cp:revision>
  <dcterms:created xsi:type="dcterms:W3CDTF">2021-06-09T14:05:00Z</dcterms:created>
  <dcterms:modified xsi:type="dcterms:W3CDTF">2021-06-09T15:59:00Z</dcterms:modified>
</cp:coreProperties>
</file>