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1352" w14:textId="77777777" w:rsidR="00B43FDA" w:rsidRPr="003F7909" w:rsidRDefault="00B43FDA" w:rsidP="00C36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7909">
        <w:rPr>
          <w:rFonts w:ascii="Times New Roman" w:hAnsi="Times New Roman"/>
          <w:sz w:val="28"/>
          <w:szCs w:val="28"/>
        </w:rPr>
        <w:t>Korraldatud jäätmeveoga liitumise kohustusest erandkorras vabastamise taotlus</w:t>
      </w:r>
    </w:p>
    <w:p w14:paraId="64D81232" w14:textId="77777777" w:rsidR="00B43FDA" w:rsidRDefault="00B43FDA" w:rsidP="00B43FD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3EE719" w14:textId="77777777" w:rsidR="00B43FDA" w:rsidRDefault="00B43FDA" w:rsidP="00B43FD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LÜGANUSE </w:t>
      </w:r>
      <w:r w:rsidRPr="003F7909">
        <w:rPr>
          <w:rFonts w:ascii="Times New Roman" w:hAnsi="Times New Roman"/>
          <w:b/>
          <w:bCs/>
          <w:sz w:val="24"/>
          <w:szCs w:val="24"/>
        </w:rPr>
        <w:t>VALLAVALITSUSELE</w:t>
      </w:r>
    </w:p>
    <w:p w14:paraId="3B54AAE7" w14:textId="1834893E" w:rsidR="00B43FDA" w:rsidRDefault="00B43FDA"/>
    <w:p w14:paraId="28EA30F4" w14:textId="77777777" w:rsidR="00B43FDA" w:rsidRPr="003F7909" w:rsidRDefault="00B43FDA" w:rsidP="00B43F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Täidab jäätmevaldaja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44"/>
        <w:gridCol w:w="6562"/>
      </w:tblGrid>
      <w:tr w:rsidR="00B43FDA" w:rsidRPr="003F7909" w14:paraId="21C62FEB" w14:textId="77777777" w:rsidTr="00735550">
        <w:trPr>
          <w:trHeight w:val="15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B64B6D0" w14:textId="77777777" w:rsidR="00B43FDA" w:rsidRPr="003F7909" w:rsidRDefault="00B43FDA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b/>
                <w:bCs/>
                <w:sz w:val="24"/>
                <w:szCs w:val="24"/>
              </w:rPr>
              <w:t>Jäätmevaldaja andmed (füüsiline või juriidiline isik)</w:t>
            </w:r>
          </w:p>
        </w:tc>
      </w:tr>
      <w:tr w:rsidR="00B43FDA" w:rsidRPr="003F7909" w14:paraId="7361B679" w14:textId="77777777" w:rsidTr="00735550">
        <w:trPr>
          <w:trHeight w:val="613"/>
        </w:trPr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9027E" w14:textId="77FBAE55" w:rsidR="00B43FDA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JÄÄTMEVALDAJA</w:t>
            </w:r>
            <w:r w:rsidR="00B43FDA" w:rsidRPr="003F7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3FDA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  <w:tc>
          <w:tcPr>
            <w:tcW w:w="3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1777B" w14:textId="70EBBBF1" w:rsidR="00B43FDA" w:rsidRPr="00EF78E0" w:rsidRDefault="00B43FDA" w:rsidP="007355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3FDA" w:rsidRPr="003F7909" w14:paraId="2645D0DD" w14:textId="77777777" w:rsidTr="00735550">
        <w:trPr>
          <w:trHeight w:val="551"/>
        </w:trPr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2257D" w14:textId="0D5BE5BF" w:rsidR="00B43FDA" w:rsidRPr="003F7909" w:rsidRDefault="00B43FDA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ISIKUKOOD</w:t>
            </w:r>
          </w:p>
        </w:tc>
        <w:tc>
          <w:tcPr>
            <w:tcW w:w="3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4E4AF" w14:textId="1E960749" w:rsidR="00B43FDA" w:rsidRPr="003F7909" w:rsidRDefault="00B43FDA" w:rsidP="0073555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43FDA" w:rsidRPr="003F7909" w14:paraId="05F943A4" w14:textId="77777777" w:rsidTr="00735550">
        <w:trPr>
          <w:trHeight w:val="546"/>
        </w:trPr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A661B" w14:textId="19899566" w:rsidR="00B43FDA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POSTIAADRESS</w:t>
            </w:r>
          </w:p>
        </w:tc>
        <w:tc>
          <w:tcPr>
            <w:tcW w:w="3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C0004" w14:textId="7CA2435F" w:rsidR="00B43FDA" w:rsidRPr="003F7909" w:rsidRDefault="00B43FDA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A" w:rsidRPr="003F7909" w14:paraId="2F58D31B" w14:textId="77777777" w:rsidTr="00735550">
        <w:trPr>
          <w:trHeight w:val="540"/>
        </w:trPr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4A82B" w14:textId="405216FE" w:rsidR="00B43FDA" w:rsidRPr="003F7909" w:rsidRDefault="004168DA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3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45F4D" w14:textId="77777777" w:rsidR="00B43FDA" w:rsidRPr="003F7909" w:rsidRDefault="00B43FDA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A" w:rsidRPr="003F7909" w14:paraId="539F344D" w14:textId="77777777" w:rsidTr="00B43FDA">
        <w:trPr>
          <w:trHeight w:val="540"/>
        </w:trPr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87AF5" w14:textId="09BE22F4" w:rsidR="00B43FDA" w:rsidRPr="003F7909" w:rsidRDefault="004168DA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</w:t>
            </w:r>
          </w:p>
        </w:tc>
        <w:tc>
          <w:tcPr>
            <w:tcW w:w="3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CA6B" w14:textId="77777777" w:rsidR="00B43FDA" w:rsidRPr="003F7909" w:rsidRDefault="00B43FDA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E3F" w:rsidRPr="003F7909" w14:paraId="15A01483" w14:textId="77777777" w:rsidTr="00C36E3F">
        <w:trPr>
          <w:trHeight w:val="540"/>
        </w:trPr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5D64A" w14:textId="77777777" w:rsidR="00DF7F37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KONTAKTISIK</w:t>
            </w:r>
            <w:r w:rsidR="00DF7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AFA646" w14:textId="5FD8C4E1" w:rsidR="00C36E3F" w:rsidRPr="003F7909" w:rsidRDefault="00DF7F37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(täita vajadusel)</w:t>
            </w:r>
          </w:p>
        </w:tc>
        <w:tc>
          <w:tcPr>
            <w:tcW w:w="3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A95C3" w14:textId="77777777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81DD3A" w14:textId="19B394F2" w:rsidR="00B43FDA" w:rsidRDefault="00B43FDA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3541"/>
        <w:gridCol w:w="3532"/>
        <w:gridCol w:w="1933"/>
      </w:tblGrid>
      <w:tr w:rsidR="00C36E3F" w:rsidRPr="003F7909" w14:paraId="0993AC37" w14:textId="77777777" w:rsidTr="00735550">
        <w:trPr>
          <w:trHeight w:val="15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1EC194E" w14:textId="77777777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Korraldatud jäätmeveoga liitumise kohustusest erandkorras vabastamise aeg ja koht </w:t>
            </w:r>
          </w:p>
        </w:tc>
      </w:tr>
      <w:tr w:rsidR="00C36E3F" w:rsidRPr="003F7909" w14:paraId="0FA31B76" w14:textId="77777777" w:rsidTr="00735550">
        <w:trPr>
          <w:trHeight w:val="295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7C99" w14:textId="77777777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 xml:space="preserve">Korraldatud jäätmeveoga liitumise kohustusest erandkorras vabastamise aeg </w:t>
            </w:r>
          </w:p>
        </w:tc>
        <w:tc>
          <w:tcPr>
            <w:tcW w:w="19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2990D" w14:textId="77FF9B21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>Algus</w:t>
            </w:r>
            <w:r w:rsidRPr="00B722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66CA7" w14:textId="23EF3880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 xml:space="preserve">Lõpp: </w:t>
            </w:r>
          </w:p>
        </w:tc>
      </w:tr>
      <w:tr w:rsidR="00C36E3F" w:rsidRPr="003F7909" w14:paraId="7B9BF75F" w14:textId="77777777" w:rsidTr="00735550">
        <w:trPr>
          <w:trHeight w:val="433"/>
        </w:trPr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13AB5" w14:textId="77777777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 xml:space="preserve">Kinnistu aadress, kus taotletakse korraldatud jäätmeveoga liitumise kohustusest erandkorras vabastamist </w:t>
            </w:r>
          </w:p>
        </w:tc>
        <w:tc>
          <w:tcPr>
            <w:tcW w:w="30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61E79" w14:textId="2B57558D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6E3F" w:rsidRPr="003F7909" w14:paraId="7B5792B4" w14:textId="77777777" w:rsidTr="00735550">
        <w:trPr>
          <w:trHeight w:val="15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96DFB89" w14:textId="77777777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Korraldatud jäätmeveoga liitumise kohustusest erandkorras vabastamise põhjendus </w:t>
            </w:r>
          </w:p>
        </w:tc>
      </w:tr>
      <w:tr w:rsidR="00C36E3F" w:rsidRPr="003F7909" w14:paraId="2CAEF92F" w14:textId="77777777" w:rsidTr="00735550">
        <w:trPr>
          <w:trHeight w:val="113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A3FEB8" w14:textId="77777777" w:rsidR="00C36E3F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429DDE" w14:textId="77777777" w:rsidR="00C36E3F" w:rsidRPr="003F7909" w:rsidRDefault="00C36E3F" w:rsidP="00BC0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C93696" w14:textId="77777777" w:rsidR="00C36E3F" w:rsidRPr="003F7909" w:rsidRDefault="00C36E3F" w:rsidP="00C36E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3"/>
        <w:gridCol w:w="4513"/>
      </w:tblGrid>
      <w:tr w:rsidR="00C36E3F" w:rsidRPr="003F7909" w14:paraId="356C47BA" w14:textId="77777777" w:rsidTr="00735550">
        <w:tc>
          <w:tcPr>
            <w:tcW w:w="4606" w:type="dxa"/>
          </w:tcPr>
          <w:p w14:paraId="7E400BBA" w14:textId="34A6F8E0" w:rsidR="00C36E3F" w:rsidRPr="00BC0420" w:rsidRDefault="00C36E3F" w:rsidP="007355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Kuupäev: </w:t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BC0420" w:rsidRPr="00BC0420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A0EECDB" w14:textId="77777777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9A18B5D" w14:textId="01E253B8" w:rsidR="00C36E3F" w:rsidRPr="00BC0420" w:rsidRDefault="00C36E3F" w:rsidP="007355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Taotleja allkiri: </w:t>
            </w:r>
            <w:r w:rsidR="00BC0420" w:rsidRPr="00BC0420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</w:tbl>
    <w:p w14:paraId="1608755A" w14:textId="77777777" w:rsidR="00C36E3F" w:rsidRPr="003F7909" w:rsidRDefault="00C36E3F" w:rsidP="00C36E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8ABBCF" w14:textId="77777777" w:rsidR="00C36E3F" w:rsidRPr="003F7909" w:rsidRDefault="00C36E3F" w:rsidP="00C36E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Täidab vallavalitsus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1479"/>
        <w:gridCol w:w="3595"/>
        <w:gridCol w:w="3932"/>
      </w:tblGrid>
      <w:tr w:rsidR="00C36E3F" w:rsidRPr="003F7909" w14:paraId="117F6788" w14:textId="77777777" w:rsidTr="00735550">
        <w:trPr>
          <w:trHeight w:val="29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3E44B" w14:textId="77777777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>Korraldatud jäätmeveoga liitumise kohustusest erandkorras vabastamise asjaolude kohapealne kontroll:</w:t>
            </w:r>
          </w:p>
          <w:p w14:paraId="548F1E04" w14:textId="77777777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E3F" w:rsidRPr="003F7909" w14:paraId="68793A09" w14:textId="77777777" w:rsidTr="00735550">
        <w:trPr>
          <w:trHeight w:val="652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38B58" w14:textId="77777777" w:rsidR="00C36E3F" w:rsidRPr="003F7909" w:rsidRDefault="00C36E3F" w:rsidP="00735550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>Ettepanek</w:t>
            </w: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59EFE" w14:textId="77777777" w:rsidR="00C36E3F" w:rsidRPr="003F7909" w:rsidRDefault="00C36E3F" w:rsidP="00735550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 xml:space="preserve">Nõustuda: </w:t>
            </w:r>
          </w:p>
        </w:tc>
        <w:tc>
          <w:tcPr>
            <w:tcW w:w="2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11897" w14:textId="77777777" w:rsidR="00C36E3F" w:rsidRPr="003F7909" w:rsidRDefault="00C36E3F" w:rsidP="00735550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 xml:space="preserve">Mitte nõustuda:  </w:t>
            </w:r>
          </w:p>
        </w:tc>
      </w:tr>
      <w:tr w:rsidR="00C36E3F" w:rsidRPr="003F7909" w14:paraId="177EC22F" w14:textId="77777777" w:rsidTr="00735550">
        <w:trPr>
          <w:trHeight w:val="835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45BAA" w14:textId="77777777" w:rsidR="00C36E3F" w:rsidRPr="003F7909" w:rsidRDefault="00C36E3F" w:rsidP="0073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>Kontrolli teostaja:</w:t>
            </w:r>
          </w:p>
          <w:p w14:paraId="5B2D4DEA" w14:textId="77777777" w:rsidR="00C36E3F" w:rsidRPr="003F7909" w:rsidRDefault="00C36E3F" w:rsidP="0073555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12FCF2" w14:textId="77777777" w:rsidR="00C36E3F" w:rsidRPr="003F7909" w:rsidRDefault="00C36E3F" w:rsidP="0073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>Nimi, allkiri, kuupäev:</w:t>
            </w:r>
          </w:p>
        </w:tc>
      </w:tr>
    </w:tbl>
    <w:p w14:paraId="1965D013" w14:textId="77777777" w:rsidR="00C36E3F" w:rsidRDefault="00C36E3F" w:rsidP="00BC0420"/>
    <w:sectPr w:rsidR="00C36E3F" w:rsidSect="00C36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A5"/>
    <w:rsid w:val="001943AF"/>
    <w:rsid w:val="00324DA9"/>
    <w:rsid w:val="003F7909"/>
    <w:rsid w:val="004168DA"/>
    <w:rsid w:val="00442563"/>
    <w:rsid w:val="004570EC"/>
    <w:rsid w:val="00466A8B"/>
    <w:rsid w:val="00546007"/>
    <w:rsid w:val="00572A6C"/>
    <w:rsid w:val="00650F6D"/>
    <w:rsid w:val="00665EB5"/>
    <w:rsid w:val="0073011A"/>
    <w:rsid w:val="008E2EE4"/>
    <w:rsid w:val="00925BA5"/>
    <w:rsid w:val="009D3D06"/>
    <w:rsid w:val="00B43FDA"/>
    <w:rsid w:val="00B52DA4"/>
    <w:rsid w:val="00B72277"/>
    <w:rsid w:val="00BC0420"/>
    <w:rsid w:val="00C24282"/>
    <w:rsid w:val="00C36E3F"/>
    <w:rsid w:val="00DF7F37"/>
    <w:rsid w:val="00EE354E"/>
    <w:rsid w:val="00EF78E0"/>
    <w:rsid w:val="00F5540C"/>
    <w:rsid w:val="00F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CFA86"/>
  <w15:chartTrackingRefBased/>
  <w15:docId w15:val="{CC0B6857-F0C3-43BA-9C51-CFDFB803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25BA5"/>
    <w:pPr>
      <w:spacing w:after="200" w:line="276" w:lineRule="auto"/>
    </w:pPr>
    <w:rPr>
      <w:rFonts w:cs="Times New Roman"/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Korraldatud jäätmeveoga liitumise kohustusest erandkorras vabastamise taotlus</vt:lpstr>
      <vt:lpstr>Korraldatud jäätmeveoga liitumise kohustusest erandkorras vabastamise taotlus</vt:lpstr>
      <vt:lpstr>Korraldatud jäätmeveoga liitumise kohustusest erandkorras vabastamise taotlus</vt:lpstr>
    </vt:vector>
  </TitlesOfParts>
  <Company>Grizli777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Korraldatud jäätmeveoga liitumise kohustusest erandkorras vabastamise taotlus</dc:title>
  <dc:subject/>
  <dc:creator>Andres Palloson</dc:creator>
  <cp:keywords/>
  <cp:lastModifiedBy>Viivian Pall</cp:lastModifiedBy>
  <cp:revision>2</cp:revision>
  <cp:lastPrinted>2015-08-03T08:22:00Z</cp:lastPrinted>
  <dcterms:created xsi:type="dcterms:W3CDTF">2023-06-01T07:37:00Z</dcterms:created>
  <dcterms:modified xsi:type="dcterms:W3CDTF">2023-06-01T07:37:00Z</dcterms:modified>
</cp:coreProperties>
</file>